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3E" w:rsidRPr="00FE0A40" w:rsidRDefault="00484A3E" w:rsidP="000F3AA8">
      <w:pPr>
        <w:pStyle w:val="a3"/>
        <w:rPr>
          <w:b/>
          <w:bCs/>
          <w:color w:val="000000"/>
          <w:sz w:val="24"/>
          <w:szCs w:val="24"/>
          <w:u w:val="single"/>
        </w:rPr>
      </w:pPr>
    </w:p>
    <w:p w:rsidR="00484A3E" w:rsidRPr="00FE0A40" w:rsidRDefault="00484A3E" w:rsidP="000F3AA8">
      <w:pPr>
        <w:pStyle w:val="a3"/>
        <w:rPr>
          <w:b/>
          <w:bCs/>
          <w:color w:val="000000"/>
          <w:sz w:val="24"/>
          <w:szCs w:val="24"/>
          <w:u w:val="single"/>
        </w:rPr>
      </w:pPr>
    </w:p>
    <w:tbl>
      <w:tblPr>
        <w:tblW w:w="9934" w:type="dxa"/>
        <w:tblInd w:w="-106" w:type="dxa"/>
        <w:tblLook w:val="01E0" w:firstRow="1" w:lastRow="1" w:firstColumn="1" w:lastColumn="1" w:noHBand="0" w:noVBand="0"/>
      </w:tblPr>
      <w:tblGrid>
        <w:gridCol w:w="4788"/>
        <w:gridCol w:w="540"/>
        <w:gridCol w:w="4606"/>
      </w:tblGrid>
      <w:tr w:rsidR="00484A3E" w:rsidRPr="00FE0A40" w:rsidTr="00872C10">
        <w:tc>
          <w:tcPr>
            <w:tcW w:w="4788" w:type="dxa"/>
          </w:tcPr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ЗАТВЕРДЖЕНО:</w:t>
            </w: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Директор Департаменту у справах сім`ї, молоді та спорту Харківської міської ради</w:t>
            </w: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_______________ О.С. Чубаров</w:t>
            </w: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«____» _________2018 р.</w:t>
            </w:r>
          </w:p>
        </w:tc>
        <w:tc>
          <w:tcPr>
            <w:tcW w:w="540" w:type="dxa"/>
          </w:tcPr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ЗАТВЕРДЖЕНО:</w:t>
            </w: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Директор Департаменту освіти Харківської міської ради</w:t>
            </w: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_______________ О.І. Деменко</w:t>
            </w: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«____» _________2018 р.</w:t>
            </w:r>
          </w:p>
        </w:tc>
      </w:tr>
      <w:tr w:rsidR="00484A3E" w:rsidRPr="00FE0A40" w:rsidTr="00872C10">
        <w:tc>
          <w:tcPr>
            <w:tcW w:w="4788" w:type="dxa"/>
          </w:tcPr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6C7747" w:rsidRDefault="006C7747" w:rsidP="006C7747">
            <w:pPr>
              <w:tabs>
                <w:tab w:val="left" w:pos="3840"/>
              </w:tabs>
              <w:rPr>
                <w:sz w:val="24"/>
                <w:szCs w:val="24"/>
                <w:lang w:val="ru-RU"/>
              </w:rPr>
            </w:pPr>
          </w:p>
          <w:p w:rsidR="006C7747" w:rsidRDefault="006C7747" w:rsidP="006C7747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</w:rPr>
              <w:t>АТВЕРДЖЕНО:</w:t>
            </w: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Заступник директора Департаменту – начальник управління з питань фізичної культури та спорту Департаменту у справах сім`ї, молоді та спорту Харківської міської ради</w:t>
            </w: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_______________ К.М. Курашов</w:t>
            </w: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«____» _________2018 р.</w:t>
            </w:r>
          </w:p>
        </w:tc>
        <w:tc>
          <w:tcPr>
            <w:tcW w:w="540" w:type="dxa"/>
          </w:tcPr>
          <w:p w:rsidR="00484A3E" w:rsidRPr="00FE0A40" w:rsidRDefault="005C0AC5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729615</wp:posOffset>
                  </wp:positionV>
                  <wp:extent cx="967740" cy="930910"/>
                  <wp:effectExtent l="0" t="0" r="3810" b="254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06" w:type="dxa"/>
          </w:tcPr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6C7747" w:rsidRDefault="006C7747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484A3E" w:rsidRPr="008634E6" w:rsidRDefault="00484A3E" w:rsidP="00872C10">
            <w:pPr>
              <w:tabs>
                <w:tab w:val="left" w:pos="3840"/>
              </w:tabs>
              <w:rPr>
                <w:b/>
                <w:sz w:val="24"/>
                <w:szCs w:val="24"/>
              </w:rPr>
            </w:pPr>
            <w:r w:rsidRPr="008634E6">
              <w:rPr>
                <w:b/>
                <w:sz w:val="24"/>
                <w:szCs w:val="24"/>
              </w:rPr>
              <w:t>ПОГОДЖЕНО:</w:t>
            </w:r>
          </w:p>
          <w:p w:rsidR="00484A3E" w:rsidRPr="008634E6" w:rsidRDefault="00484A3E" w:rsidP="00872C10">
            <w:pPr>
              <w:tabs>
                <w:tab w:val="left" w:pos="3840"/>
              </w:tabs>
              <w:rPr>
                <w:b/>
                <w:bCs/>
                <w:sz w:val="24"/>
                <w:szCs w:val="24"/>
              </w:rPr>
            </w:pPr>
            <w:r w:rsidRPr="008634E6">
              <w:rPr>
                <w:b/>
                <w:bCs/>
                <w:sz w:val="24"/>
                <w:szCs w:val="24"/>
              </w:rPr>
              <w:t>Голова федерації футболу м. Харкова</w:t>
            </w:r>
          </w:p>
          <w:p w:rsidR="00484A3E" w:rsidRPr="00FE0A40" w:rsidRDefault="005C0AC5" w:rsidP="00872C10">
            <w:pPr>
              <w:tabs>
                <w:tab w:val="left" w:pos="3840"/>
              </w:tabs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865505</wp:posOffset>
                  </wp:positionH>
                  <wp:positionV relativeFrom="paragraph">
                    <wp:posOffset>123825</wp:posOffset>
                  </wp:positionV>
                  <wp:extent cx="891540" cy="698500"/>
                  <wp:effectExtent l="0" t="0" r="3810" b="635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b/>
                <w:bCs/>
                <w:sz w:val="24"/>
                <w:szCs w:val="24"/>
              </w:rPr>
            </w:pP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b/>
                <w:bCs/>
                <w:sz w:val="24"/>
                <w:szCs w:val="24"/>
              </w:rPr>
            </w:pP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b/>
                <w:bCs/>
                <w:sz w:val="24"/>
                <w:szCs w:val="24"/>
              </w:rPr>
            </w:pP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484A3E" w:rsidRPr="008634E6" w:rsidRDefault="008634E6" w:rsidP="00872C10">
            <w:pPr>
              <w:tabs>
                <w:tab w:val="left" w:pos="384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            </w:t>
            </w:r>
            <w:r w:rsidR="00484A3E" w:rsidRPr="00FE0A40">
              <w:rPr>
                <w:sz w:val="24"/>
                <w:szCs w:val="24"/>
              </w:rPr>
              <w:t xml:space="preserve">   </w:t>
            </w:r>
            <w:r w:rsidR="00484A3E" w:rsidRPr="008634E6">
              <w:rPr>
                <w:b/>
                <w:sz w:val="24"/>
                <w:szCs w:val="24"/>
              </w:rPr>
              <w:t>Панов В.В</w:t>
            </w: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«____» _________2018 р.</w:t>
            </w:r>
          </w:p>
        </w:tc>
      </w:tr>
    </w:tbl>
    <w:p w:rsidR="00484A3E" w:rsidRPr="00FE0A40" w:rsidRDefault="00484A3E" w:rsidP="000F3AA8">
      <w:pPr>
        <w:pStyle w:val="a3"/>
        <w:ind w:left="4820"/>
        <w:jc w:val="left"/>
        <w:rPr>
          <w:b/>
          <w:bCs/>
          <w:color w:val="000000"/>
          <w:sz w:val="24"/>
          <w:szCs w:val="24"/>
        </w:rPr>
      </w:pPr>
    </w:p>
    <w:p w:rsidR="00484A3E" w:rsidRPr="00FE0A40" w:rsidRDefault="00484A3E" w:rsidP="000F3AA8">
      <w:pPr>
        <w:pStyle w:val="a3"/>
        <w:jc w:val="left"/>
        <w:rPr>
          <w:b/>
          <w:bCs/>
          <w:color w:val="000000"/>
          <w:sz w:val="24"/>
          <w:szCs w:val="24"/>
        </w:rPr>
      </w:pPr>
    </w:p>
    <w:p w:rsidR="00484A3E" w:rsidRPr="00FE0A40" w:rsidRDefault="00484A3E" w:rsidP="000F3AA8">
      <w:pPr>
        <w:pStyle w:val="a3"/>
        <w:jc w:val="right"/>
        <w:rPr>
          <w:b/>
          <w:bCs/>
          <w:color w:val="000000"/>
          <w:sz w:val="24"/>
          <w:szCs w:val="24"/>
        </w:rPr>
      </w:pPr>
    </w:p>
    <w:p w:rsidR="00484A3E" w:rsidRPr="00FE0A40" w:rsidRDefault="00484A3E" w:rsidP="000F3AA8">
      <w:pPr>
        <w:pStyle w:val="a3"/>
        <w:jc w:val="right"/>
        <w:rPr>
          <w:b/>
          <w:bCs/>
          <w:color w:val="000000"/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bCs/>
          <w:color w:val="000000"/>
          <w:sz w:val="24"/>
          <w:szCs w:val="24"/>
        </w:rPr>
      </w:pPr>
      <w:r w:rsidRPr="00FE0A40">
        <w:rPr>
          <w:b/>
          <w:bCs/>
          <w:color w:val="000000"/>
          <w:sz w:val="24"/>
          <w:szCs w:val="24"/>
        </w:rPr>
        <w:t>ПОЛОЖЕННЯ</w:t>
      </w:r>
    </w:p>
    <w:p w:rsidR="00484A3E" w:rsidRPr="00FE0A40" w:rsidRDefault="00484A3E" w:rsidP="000F3AA8">
      <w:pPr>
        <w:pStyle w:val="a3"/>
        <w:rPr>
          <w:b/>
          <w:bCs/>
          <w:color w:val="000000"/>
          <w:sz w:val="24"/>
          <w:szCs w:val="24"/>
        </w:rPr>
      </w:pPr>
      <w:r w:rsidRPr="00FE0A40">
        <w:rPr>
          <w:b/>
          <w:bCs/>
          <w:color w:val="000000"/>
          <w:sz w:val="24"/>
          <w:szCs w:val="24"/>
        </w:rPr>
        <w:t xml:space="preserve">про організацію та проведення Харківської шкільної  футбольної ліги з </w:t>
      </w:r>
    </w:p>
    <w:p w:rsidR="00484A3E" w:rsidRPr="00FE0A40" w:rsidRDefault="00484A3E" w:rsidP="000F3AA8">
      <w:pPr>
        <w:pStyle w:val="a3"/>
        <w:rPr>
          <w:b/>
          <w:bCs/>
          <w:color w:val="000000"/>
          <w:sz w:val="24"/>
          <w:szCs w:val="24"/>
        </w:rPr>
      </w:pPr>
      <w:r w:rsidRPr="00FE0A40">
        <w:rPr>
          <w:b/>
          <w:bCs/>
          <w:color w:val="000000"/>
          <w:sz w:val="24"/>
          <w:szCs w:val="24"/>
        </w:rPr>
        <w:t>з футзалу / міні-футболу/</w:t>
      </w:r>
    </w:p>
    <w:p w:rsidR="00484A3E" w:rsidRPr="00FE0A40" w:rsidRDefault="00484A3E" w:rsidP="000F3AA8">
      <w:pPr>
        <w:pStyle w:val="a3"/>
        <w:rPr>
          <w:b/>
          <w:bCs/>
          <w:color w:val="000000"/>
          <w:sz w:val="24"/>
          <w:szCs w:val="24"/>
        </w:rPr>
      </w:pPr>
      <w:r w:rsidRPr="00FE0A40">
        <w:rPr>
          <w:b/>
          <w:bCs/>
          <w:color w:val="000000"/>
          <w:sz w:val="24"/>
          <w:szCs w:val="24"/>
        </w:rPr>
        <w:t xml:space="preserve">серед учнів загальноосвітніх навчальних закладів </w:t>
      </w:r>
    </w:p>
    <w:p w:rsidR="00484A3E" w:rsidRPr="00FE0A40" w:rsidRDefault="00484A3E" w:rsidP="000F3AA8">
      <w:pPr>
        <w:pStyle w:val="a3"/>
        <w:rPr>
          <w:b/>
          <w:bCs/>
          <w:color w:val="000000"/>
          <w:sz w:val="24"/>
          <w:szCs w:val="24"/>
        </w:rPr>
      </w:pPr>
      <w:r w:rsidRPr="00FE0A40">
        <w:rPr>
          <w:b/>
          <w:bCs/>
          <w:color w:val="000000"/>
          <w:sz w:val="24"/>
          <w:szCs w:val="24"/>
        </w:rPr>
        <w:t>на 2018/2019 навчальний рік</w:t>
      </w:r>
    </w:p>
    <w:p w:rsidR="00484A3E" w:rsidRPr="00FE0A40" w:rsidRDefault="00484A3E" w:rsidP="000F3AA8">
      <w:pPr>
        <w:pStyle w:val="a3"/>
        <w:jc w:val="left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3168" w:type="dxa"/>
        <w:tblLook w:val="01E0" w:firstRow="1" w:lastRow="1" w:firstColumn="1" w:lastColumn="1" w:noHBand="0" w:noVBand="0"/>
      </w:tblPr>
      <w:tblGrid>
        <w:gridCol w:w="3240"/>
      </w:tblGrid>
      <w:tr w:rsidR="00484A3E" w:rsidRPr="00FE0A40" w:rsidTr="00872C10">
        <w:trPr>
          <w:trHeight w:val="2559"/>
        </w:trPr>
        <w:tc>
          <w:tcPr>
            <w:tcW w:w="3240" w:type="dxa"/>
            <w:vAlign w:val="center"/>
          </w:tcPr>
          <w:p w:rsidR="00484A3E" w:rsidRPr="008634E6" w:rsidRDefault="00484A3E" w:rsidP="00872C10">
            <w:pPr>
              <w:pStyle w:val="a3"/>
              <w:rPr>
                <w:b/>
                <w:bCs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484A3E" w:rsidRPr="00FE0A40" w:rsidRDefault="00484A3E" w:rsidP="000F3AA8">
      <w:pPr>
        <w:pStyle w:val="a3"/>
        <w:rPr>
          <w:b/>
          <w:bCs/>
          <w:color w:val="000000"/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bCs/>
          <w:color w:val="000000"/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bCs/>
          <w:color w:val="000000"/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bCs/>
          <w:color w:val="000000"/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bCs/>
          <w:color w:val="000000"/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bCs/>
          <w:color w:val="000000"/>
          <w:sz w:val="24"/>
          <w:szCs w:val="24"/>
        </w:rPr>
      </w:pPr>
    </w:p>
    <w:p w:rsidR="00484A3E" w:rsidRDefault="00484A3E" w:rsidP="000F3AA8">
      <w:pPr>
        <w:pStyle w:val="a3"/>
        <w:rPr>
          <w:b/>
          <w:bCs/>
          <w:color w:val="000000"/>
          <w:sz w:val="24"/>
          <w:szCs w:val="24"/>
        </w:rPr>
      </w:pPr>
    </w:p>
    <w:p w:rsidR="00484A3E" w:rsidRDefault="00484A3E" w:rsidP="000F3AA8">
      <w:pPr>
        <w:pStyle w:val="a3"/>
        <w:rPr>
          <w:b/>
          <w:bCs/>
          <w:color w:val="000000"/>
          <w:sz w:val="24"/>
          <w:szCs w:val="24"/>
        </w:rPr>
      </w:pPr>
    </w:p>
    <w:p w:rsidR="00484A3E" w:rsidRDefault="00484A3E" w:rsidP="000F3AA8">
      <w:pPr>
        <w:pStyle w:val="a3"/>
        <w:rPr>
          <w:b/>
          <w:bCs/>
          <w:color w:val="000000"/>
          <w:sz w:val="24"/>
          <w:szCs w:val="24"/>
        </w:rPr>
      </w:pPr>
    </w:p>
    <w:p w:rsidR="00484A3E" w:rsidRDefault="00484A3E" w:rsidP="000F3AA8">
      <w:pPr>
        <w:pStyle w:val="a3"/>
        <w:rPr>
          <w:b/>
          <w:bCs/>
          <w:color w:val="000000"/>
          <w:sz w:val="24"/>
          <w:szCs w:val="24"/>
        </w:rPr>
      </w:pPr>
    </w:p>
    <w:p w:rsidR="00484A3E" w:rsidRDefault="00484A3E" w:rsidP="000F3AA8">
      <w:pPr>
        <w:pStyle w:val="a3"/>
        <w:rPr>
          <w:b/>
          <w:bCs/>
          <w:color w:val="000000"/>
          <w:sz w:val="24"/>
          <w:szCs w:val="24"/>
        </w:rPr>
      </w:pPr>
    </w:p>
    <w:p w:rsidR="00484A3E" w:rsidRDefault="00484A3E" w:rsidP="000F3AA8">
      <w:pPr>
        <w:pStyle w:val="a3"/>
        <w:rPr>
          <w:b/>
          <w:bCs/>
          <w:color w:val="000000"/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bCs/>
          <w:color w:val="000000"/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bCs/>
          <w:color w:val="000000"/>
          <w:sz w:val="24"/>
          <w:szCs w:val="24"/>
        </w:rPr>
      </w:pPr>
      <w:r w:rsidRPr="00FE0A40">
        <w:rPr>
          <w:b/>
          <w:bCs/>
          <w:color w:val="000000"/>
          <w:sz w:val="24"/>
          <w:szCs w:val="24"/>
        </w:rPr>
        <w:t xml:space="preserve">Харків </w:t>
      </w:r>
    </w:p>
    <w:p w:rsidR="00484A3E" w:rsidRPr="00FE0A40" w:rsidRDefault="00484A3E" w:rsidP="000F3AA8">
      <w:pPr>
        <w:pStyle w:val="a3"/>
        <w:ind w:firstLine="708"/>
        <w:jc w:val="both"/>
        <w:rPr>
          <w:sz w:val="24"/>
          <w:szCs w:val="24"/>
        </w:rPr>
      </w:pPr>
      <w:r w:rsidRPr="00FE0A40">
        <w:rPr>
          <w:b/>
          <w:bCs/>
          <w:color w:val="000000"/>
          <w:sz w:val="24"/>
          <w:szCs w:val="24"/>
        </w:rPr>
        <w:br w:type="page"/>
      </w:r>
      <w:r w:rsidRPr="00FE0A40">
        <w:rPr>
          <w:sz w:val="24"/>
          <w:szCs w:val="24"/>
        </w:rPr>
        <w:lastRenderedPageBreak/>
        <w:t>Ліга проводиться щороку відповідно до стратегії розвитку «Харківські спортивні шкільні ліги» (далі – Стратегія), затвердженої наказом Департаменту у справах сім`ї, молоді та спорту та Департаменту освіти Харківської міської ради від 30.12.2016 № 93/329 (зі змінами)</w:t>
      </w:r>
      <w:r>
        <w:rPr>
          <w:sz w:val="24"/>
          <w:szCs w:val="24"/>
        </w:rPr>
        <w:t>.</w:t>
      </w:r>
    </w:p>
    <w:p w:rsidR="00484A3E" w:rsidRPr="00FE0A40" w:rsidRDefault="00484A3E" w:rsidP="000F3AA8">
      <w:pPr>
        <w:pStyle w:val="a3"/>
        <w:rPr>
          <w:b/>
          <w:bCs/>
          <w:sz w:val="24"/>
          <w:szCs w:val="24"/>
        </w:rPr>
      </w:pPr>
      <w:r w:rsidRPr="00FE0A40">
        <w:rPr>
          <w:b/>
          <w:sz w:val="24"/>
          <w:szCs w:val="24"/>
        </w:rPr>
        <w:tab/>
      </w:r>
    </w:p>
    <w:p w:rsidR="00484A3E" w:rsidRPr="00FE0A40" w:rsidRDefault="00484A3E" w:rsidP="000F3AA8">
      <w:pPr>
        <w:pStyle w:val="a3"/>
        <w:rPr>
          <w:b/>
          <w:sz w:val="24"/>
          <w:szCs w:val="24"/>
        </w:rPr>
      </w:pPr>
      <w:r w:rsidRPr="00FE0A40">
        <w:rPr>
          <w:b/>
          <w:bCs/>
          <w:sz w:val="24"/>
          <w:szCs w:val="24"/>
        </w:rPr>
        <w:t>I</w:t>
      </w:r>
      <w:r w:rsidRPr="00FE0A40">
        <w:rPr>
          <w:b/>
          <w:sz w:val="24"/>
          <w:szCs w:val="24"/>
        </w:rPr>
        <w:t xml:space="preserve">. Цілі і завдання Ліги </w:t>
      </w:r>
    </w:p>
    <w:p w:rsidR="00484A3E" w:rsidRPr="00FE0A40" w:rsidRDefault="00484A3E" w:rsidP="000F3AA8">
      <w:pPr>
        <w:ind w:firstLine="360"/>
        <w:jc w:val="both"/>
        <w:rPr>
          <w:sz w:val="24"/>
          <w:szCs w:val="24"/>
        </w:rPr>
      </w:pPr>
      <w:r w:rsidRPr="00FE0A40">
        <w:rPr>
          <w:sz w:val="24"/>
          <w:szCs w:val="24"/>
        </w:rPr>
        <w:t>1.1. Головними завданнями Ліги є:</w:t>
      </w:r>
    </w:p>
    <w:p w:rsidR="00484A3E" w:rsidRPr="00FE0A40" w:rsidRDefault="00484A3E" w:rsidP="000F3AA8">
      <w:pPr>
        <w:pStyle w:val="ab"/>
        <w:numPr>
          <w:ilvl w:val="0"/>
          <w:numId w:val="1"/>
        </w:numPr>
        <w:tabs>
          <w:tab w:val="clear" w:pos="3128"/>
          <w:tab w:val="num" w:pos="-1100"/>
          <w:tab w:val="left" w:pos="1260"/>
          <w:tab w:val="left" w:pos="253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E0A40">
        <w:rPr>
          <w:rFonts w:ascii="Times New Roman" w:hAnsi="Times New Roman" w:cs="Times New Roman"/>
          <w:color w:val="auto"/>
          <w:sz w:val="24"/>
          <w:szCs w:val="24"/>
          <w:lang w:val="uk-UA"/>
        </w:rPr>
        <w:t>виховання почуття любові до спорту та спортивних змагань;</w:t>
      </w:r>
    </w:p>
    <w:p w:rsidR="00484A3E" w:rsidRPr="00FE0A40" w:rsidRDefault="00484A3E" w:rsidP="000F3AA8">
      <w:pPr>
        <w:pStyle w:val="ab"/>
        <w:numPr>
          <w:ilvl w:val="0"/>
          <w:numId w:val="1"/>
        </w:numPr>
        <w:tabs>
          <w:tab w:val="clear" w:pos="3128"/>
          <w:tab w:val="num" w:pos="-1100"/>
          <w:tab w:val="left" w:pos="1260"/>
          <w:tab w:val="left" w:pos="253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E0A40">
        <w:rPr>
          <w:rFonts w:ascii="Times New Roman" w:hAnsi="Times New Roman" w:cs="Times New Roman"/>
          <w:color w:val="auto"/>
          <w:sz w:val="24"/>
          <w:szCs w:val="24"/>
          <w:lang w:val="uk-UA"/>
        </w:rPr>
        <w:t>формування у більшості учнів загальноосвітніх навчальних закладів початкового уявлення про те, що саме у спорті найбільш яскраво проявляються такі важливі цінності суспільства, як рівність шансів на успіх, досягнення успіху, прагнення бути першим, конкуренція тощо;</w:t>
      </w:r>
    </w:p>
    <w:p w:rsidR="00484A3E" w:rsidRPr="00FE0A40" w:rsidRDefault="00484A3E" w:rsidP="000F3AA8">
      <w:pPr>
        <w:pStyle w:val="ab"/>
        <w:numPr>
          <w:ilvl w:val="0"/>
          <w:numId w:val="1"/>
        </w:numPr>
        <w:tabs>
          <w:tab w:val="clear" w:pos="3128"/>
          <w:tab w:val="num" w:pos="-220"/>
          <w:tab w:val="left" w:pos="1260"/>
          <w:tab w:val="left" w:pos="2530"/>
        </w:tabs>
        <w:ind w:left="0" w:firstLine="720"/>
        <w:jc w:val="lef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E0A40">
        <w:rPr>
          <w:rFonts w:ascii="Times New Roman" w:hAnsi="Times New Roman" w:cs="Times New Roman"/>
          <w:color w:val="auto"/>
          <w:sz w:val="24"/>
          <w:szCs w:val="24"/>
          <w:lang w:val="uk-UA"/>
        </w:rPr>
        <w:t>виявлення   талановитих футболістів та футболісток і для подальшого</w:t>
      </w:r>
      <w:r w:rsidRPr="00FE0A40">
        <w:rPr>
          <w:rFonts w:ascii="Times New Roman" w:hAnsi="Times New Roman" w:cs="Times New Roman"/>
          <w:sz w:val="24"/>
          <w:szCs w:val="24"/>
          <w:lang w:val="uk-UA"/>
        </w:rPr>
        <w:t xml:space="preserve"> удосконалення спортивної майстерності  та продовження їх  футбольної освіти;</w:t>
      </w:r>
    </w:p>
    <w:p w:rsidR="00484A3E" w:rsidRPr="00FE0A40" w:rsidRDefault="00484A3E" w:rsidP="000F3AA8">
      <w:pPr>
        <w:pStyle w:val="ab"/>
        <w:numPr>
          <w:ilvl w:val="0"/>
          <w:numId w:val="1"/>
        </w:numPr>
        <w:tabs>
          <w:tab w:val="clear" w:pos="3128"/>
          <w:tab w:val="num" w:pos="-220"/>
          <w:tab w:val="left" w:pos="1260"/>
          <w:tab w:val="left" w:pos="2530"/>
        </w:tabs>
        <w:ind w:left="0" w:firstLine="720"/>
        <w:jc w:val="lef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E0A40">
        <w:rPr>
          <w:rFonts w:ascii="Times New Roman" w:hAnsi="Times New Roman" w:cs="Times New Roman"/>
          <w:sz w:val="24"/>
          <w:szCs w:val="24"/>
          <w:lang w:val="uk-UA"/>
        </w:rPr>
        <w:t>визначення  переможців та призерів  змагань  відповідно до вимог Положення;</w:t>
      </w:r>
    </w:p>
    <w:p w:rsidR="00484A3E" w:rsidRPr="00FE0A40" w:rsidRDefault="00484A3E" w:rsidP="000F3AA8">
      <w:pPr>
        <w:pStyle w:val="ab"/>
        <w:tabs>
          <w:tab w:val="left" w:pos="360"/>
          <w:tab w:val="left" w:pos="2530"/>
        </w:tabs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E0A40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 xml:space="preserve">1.2. Головними цілями Ліги є: </w:t>
      </w:r>
    </w:p>
    <w:p w:rsidR="00484A3E" w:rsidRPr="00FE0A40" w:rsidRDefault="00484A3E" w:rsidP="000F3AA8">
      <w:pPr>
        <w:pStyle w:val="ab"/>
        <w:numPr>
          <w:ilvl w:val="0"/>
          <w:numId w:val="1"/>
        </w:numPr>
        <w:tabs>
          <w:tab w:val="clear" w:pos="3128"/>
          <w:tab w:val="num" w:pos="126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E0A40">
        <w:rPr>
          <w:rFonts w:ascii="Times New Roman" w:hAnsi="Times New Roman" w:cs="Times New Roman"/>
          <w:color w:val="auto"/>
          <w:sz w:val="24"/>
          <w:szCs w:val="24"/>
          <w:lang w:val="uk-UA"/>
        </w:rPr>
        <w:t>збільшення кількості учнів і вихованців, які систематично займаються фізичною культурою та спортом;</w:t>
      </w:r>
    </w:p>
    <w:p w:rsidR="00484A3E" w:rsidRPr="00FE0A40" w:rsidRDefault="00484A3E" w:rsidP="000F3AA8">
      <w:pPr>
        <w:pStyle w:val="ab"/>
        <w:numPr>
          <w:ilvl w:val="0"/>
          <w:numId w:val="1"/>
        </w:numPr>
        <w:tabs>
          <w:tab w:val="clear" w:pos="3128"/>
          <w:tab w:val="num" w:pos="126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E0A40">
        <w:rPr>
          <w:rFonts w:ascii="Times New Roman" w:hAnsi="Times New Roman" w:cs="Times New Roman"/>
          <w:color w:val="auto"/>
          <w:sz w:val="24"/>
          <w:szCs w:val="24"/>
          <w:lang w:val="uk-UA"/>
        </w:rPr>
        <w:t>поліпшення фізичного стану учнів і вихованців у системі освіти міста Харкова;</w:t>
      </w:r>
    </w:p>
    <w:p w:rsidR="00484A3E" w:rsidRPr="00FE0A40" w:rsidRDefault="00484A3E" w:rsidP="000F3AA8">
      <w:pPr>
        <w:pStyle w:val="ab"/>
        <w:numPr>
          <w:ilvl w:val="0"/>
          <w:numId w:val="1"/>
        </w:numPr>
        <w:tabs>
          <w:tab w:val="clear" w:pos="3128"/>
          <w:tab w:val="num" w:pos="126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E0A40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підвищення рівня фізичного та морального розвитку дітей, підлітків </w:t>
      </w:r>
      <w:r w:rsidRPr="00FE0A40">
        <w:rPr>
          <w:rFonts w:ascii="Times New Roman" w:hAnsi="Times New Roman" w:cs="Times New Roman"/>
          <w:color w:val="auto"/>
          <w:sz w:val="24"/>
          <w:szCs w:val="24"/>
          <w:lang w:val="uk-UA"/>
        </w:rPr>
        <w:br/>
        <w:t>і молоді;</w:t>
      </w:r>
    </w:p>
    <w:p w:rsidR="00484A3E" w:rsidRPr="00FE0A40" w:rsidRDefault="00484A3E" w:rsidP="000F3AA8">
      <w:pPr>
        <w:pStyle w:val="ab"/>
        <w:numPr>
          <w:ilvl w:val="0"/>
          <w:numId w:val="1"/>
        </w:numPr>
        <w:tabs>
          <w:tab w:val="clear" w:pos="3128"/>
          <w:tab w:val="num" w:pos="126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E0A40">
        <w:rPr>
          <w:rFonts w:ascii="Times New Roman" w:hAnsi="Times New Roman" w:cs="Times New Roman"/>
          <w:color w:val="auto"/>
          <w:sz w:val="24"/>
          <w:szCs w:val="24"/>
          <w:lang w:val="uk-UA"/>
        </w:rPr>
        <w:t>зниження показників асоціальної поведінки серед дітей і підлітків;</w:t>
      </w:r>
    </w:p>
    <w:p w:rsidR="00484A3E" w:rsidRPr="00FE0A40" w:rsidRDefault="00484A3E" w:rsidP="000F3AA8">
      <w:pPr>
        <w:pStyle w:val="ab"/>
        <w:numPr>
          <w:ilvl w:val="0"/>
          <w:numId w:val="1"/>
        </w:numPr>
        <w:tabs>
          <w:tab w:val="clear" w:pos="3128"/>
          <w:tab w:val="num" w:pos="126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E0A40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збільшення кількості, різноманітності фізкультурно-оздоровчих </w:t>
      </w:r>
      <w:r w:rsidRPr="00FE0A40">
        <w:rPr>
          <w:rFonts w:ascii="Times New Roman" w:hAnsi="Times New Roman" w:cs="Times New Roman"/>
          <w:color w:val="auto"/>
          <w:sz w:val="24"/>
          <w:szCs w:val="24"/>
          <w:lang w:val="uk-UA"/>
        </w:rPr>
        <w:br/>
        <w:t>та спортивно-масових послуг;</w:t>
      </w:r>
    </w:p>
    <w:p w:rsidR="00484A3E" w:rsidRPr="00FE0A40" w:rsidRDefault="00484A3E" w:rsidP="000F3AA8">
      <w:pPr>
        <w:pStyle w:val="ab"/>
        <w:numPr>
          <w:ilvl w:val="0"/>
          <w:numId w:val="1"/>
        </w:numPr>
        <w:tabs>
          <w:tab w:val="clear" w:pos="3128"/>
          <w:tab w:val="num" w:pos="126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E0A40">
        <w:rPr>
          <w:rFonts w:ascii="Times New Roman" w:hAnsi="Times New Roman" w:cs="Times New Roman"/>
          <w:color w:val="auto"/>
          <w:sz w:val="24"/>
          <w:szCs w:val="24"/>
          <w:lang w:val="uk-UA"/>
        </w:rPr>
        <w:t>підвищення рівня професійної компетентності педагогів фізкультурно-спортивного профілю;</w:t>
      </w:r>
    </w:p>
    <w:p w:rsidR="00484A3E" w:rsidRPr="00FE0A40" w:rsidRDefault="00484A3E" w:rsidP="000F3AA8">
      <w:pPr>
        <w:pStyle w:val="ab"/>
        <w:numPr>
          <w:ilvl w:val="0"/>
          <w:numId w:val="1"/>
        </w:numPr>
        <w:tabs>
          <w:tab w:val="clear" w:pos="3128"/>
          <w:tab w:val="num" w:pos="126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E0A40">
        <w:rPr>
          <w:rFonts w:ascii="Times New Roman" w:hAnsi="Times New Roman" w:cs="Times New Roman"/>
          <w:color w:val="auto"/>
          <w:sz w:val="24"/>
          <w:szCs w:val="24"/>
          <w:lang w:val="uk-UA"/>
        </w:rPr>
        <w:t>зміцнення матеріально-технічної бази фізичної культури та спорту;</w:t>
      </w:r>
    </w:p>
    <w:p w:rsidR="00484A3E" w:rsidRPr="00FE0A40" w:rsidRDefault="00484A3E" w:rsidP="000F3AA8">
      <w:pPr>
        <w:pStyle w:val="ab"/>
        <w:numPr>
          <w:ilvl w:val="0"/>
          <w:numId w:val="1"/>
        </w:numPr>
        <w:tabs>
          <w:tab w:val="clear" w:pos="3128"/>
          <w:tab w:val="num" w:pos="126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E0A40">
        <w:rPr>
          <w:rFonts w:ascii="Times New Roman" w:hAnsi="Times New Roman" w:cs="Times New Roman"/>
          <w:color w:val="auto"/>
          <w:sz w:val="24"/>
          <w:szCs w:val="24"/>
          <w:lang w:val="uk-UA"/>
        </w:rPr>
        <w:t>успішний виступ збірних команд Харкова на всеукраїнських спортивних змаганнях.</w:t>
      </w:r>
    </w:p>
    <w:p w:rsidR="00484A3E" w:rsidRPr="00FE0A40" w:rsidRDefault="00484A3E" w:rsidP="000F3AA8">
      <w:pPr>
        <w:pStyle w:val="a3"/>
        <w:ind w:firstLine="708"/>
        <w:jc w:val="both"/>
        <w:rPr>
          <w:b/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sz w:val="24"/>
          <w:szCs w:val="24"/>
        </w:rPr>
      </w:pPr>
      <w:r w:rsidRPr="00FE0A40">
        <w:rPr>
          <w:b/>
          <w:sz w:val="24"/>
          <w:szCs w:val="24"/>
        </w:rPr>
        <w:t>ІІ. Строки і місце проведення Ліги</w:t>
      </w:r>
    </w:p>
    <w:p w:rsidR="00484A3E" w:rsidRPr="00FE0A40" w:rsidRDefault="00484A3E" w:rsidP="000F3AA8">
      <w:pPr>
        <w:ind w:firstLine="708"/>
        <w:jc w:val="both"/>
        <w:rPr>
          <w:sz w:val="24"/>
          <w:szCs w:val="24"/>
        </w:rPr>
      </w:pPr>
      <w:r w:rsidRPr="00FE0A40">
        <w:rPr>
          <w:sz w:val="24"/>
          <w:szCs w:val="24"/>
        </w:rPr>
        <w:t xml:space="preserve">2.1. Ліга проводиться протягом  2018/2019 </w:t>
      </w:r>
      <w:r w:rsidR="00AF0E2D">
        <w:rPr>
          <w:sz w:val="24"/>
          <w:szCs w:val="24"/>
        </w:rPr>
        <w:t>навчального</w:t>
      </w:r>
      <w:r w:rsidRPr="00FE0A40">
        <w:rPr>
          <w:sz w:val="24"/>
          <w:szCs w:val="24"/>
        </w:rPr>
        <w:t xml:space="preserve"> року та включає три етапи:</w:t>
      </w:r>
    </w:p>
    <w:p w:rsidR="00484A3E" w:rsidRPr="00FE0A40" w:rsidRDefault="00484A3E" w:rsidP="000F3AA8">
      <w:pPr>
        <w:ind w:firstLine="708"/>
        <w:jc w:val="both"/>
        <w:rPr>
          <w:sz w:val="24"/>
          <w:szCs w:val="24"/>
        </w:rPr>
      </w:pPr>
      <w:r w:rsidRPr="00FE0A40">
        <w:rPr>
          <w:sz w:val="24"/>
          <w:szCs w:val="24"/>
        </w:rPr>
        <w:t xml:space="preserve">І етап </w:t>
      </w:r>
      <w:r w:rsidRPr="00DD213D">
        <w:rPr>
          <w:sz w:val="24"/>
          <w:szCs w:val="24"/>
        </w:rPr>
        <w:t>з 10.10 по 28.10. 2018 року</w:t>
      </w:r>
      <w:r w:rsidRPr="00FE0A40">
        <w:rPr>
          <w:sz w:val="24"/>
          <w:szCs w:val="24"/>
        </w:rPr>
        <w:t xml:space="preserve"> – формування збірних команд загальноосвітніми навчальними закладами;</w:t>
      </w:r>
    </w:p>
    <w:p w:rsidR="00484A3E" w:rsidRPr="00FE0A40" w:rsidRDefault="00484A3E" w:rsidP="000F3AA8">
      <w:pPr>
        <w:ind w:firstLine="708"/>
        <w:jc w:val="both"/>
        <w:rPr>
          <w:sz w:val="24"/>
          <w:szCs w:val="24"/>
        </w:rPr>
      </w:pPr>
      <w:r w:rsidRPr="00FE0A40">
        <w:rPr>
          <w:sz w:val="24"/>
          <w:szCs w:val="24"/>
        </w:rPr>
        <w:t>ІІ етап (</w:t>
      </w:r>
      <w:r w:rsidRPr="00DD213D">
        <w:rPr>
          <w:sz w:val="24"/>
          <w:szCs w:val="24"/>
        </w:rPr>
        <w:t>з29.10. по 23.11.2018 року -</w:t>
      </w:r>
      <w:r>
        <w:rPr>
          <w:sz w:val="24"/>
          <w:szCs w:val="24"/>
        </w:rPr>
        <w:t xml:space="preserve"> </w:t>
      </w:r>
      <w:r w:rsidRPr="00DD213D">
        <w:rPr>
          <w:sz w:val="24"/>
          <w:szCs w:val="24"/>
        </w:rPr>
        <w:t>дівчата</w:t>
      </w:r>
      <w:r w:rsidRPr="00FE0A40">
        <w:rPr>
          <w:sz w:val="24"/>
          <w:szCs w:val="24"/>
        </w:rPr>
        <w:t xml:space="preserve">) </w:t>
      </w:r>
    </w:p>
    <w:p w:rsidR="00484A3E" w:rsidRPr="00FE0A40" w:rsidRDefault="00484A3E" w:rsidP="000F3AA8">
      <w:pPr>
        <w:ind w:firstLine="708"/>
        <w:jc w:val="both"/>
        <w:rPr>
          <w:sz w:val="24"/>
          <w:szCs w:val="24"/>
        </w:rPr>
      </w:pPr>
      <w:r w:rsidRPr="00FE0A40">
        <w:rPr>
          <w:sz w:val="24"/>
          <w:szCs w:val="24"/>
        </w:rPr>
        <w:t xml:space="preserve">            ( з </w:t>
      </w:r>
      <w:r>
        <w:rPr>
          <w:sz w:val="24"/>
          <w:szCs w:val="24"/>
        </w:rPr>
        <w:t>01</w:t>
      </w:r>
      <w:r w:rsidRPr="00FE0A40">
        <w:rPr>
          <w:sz w:val="24"/>
          <w:szCs w:val="24"/>
        </w:rPr>
        <w:t xml:space="preserve">.04 по </w:t>
      </w:r>
      <w:r>
        <w:rPr>
          <w:sz w:val="24"/>
          <w:szCs w:val="24"/>
        </w:rPr>
        <w:t>3</w:t>
      </w:r>
      <w:r w:rsidRPr="00FE0A40">
        <w:rPr>
          <w:sz w:val="24"/>
          <w:szCs w:val="24"/>
        </w:rPr>
        <w:t>0.0</w:t>
      </w:r>
      <w:r>
        <w:rPr>
          <w:sz w:val="24"/>
          <w:szCs w:val="24"/>
        </w:rPr>
        <w:t>4</w:t>
      </w:r>
      <w:r w:rsidRPr="00FE0A40">
        <w:rPr>
          <w:sz w:val="24"/>
          <w:szCs w:val="24"/>
        </w:rPr>
        <w:t xml:space="preserve">. 2019 </w:t>
      </w:r>
      <w:r w:rsidRPr="00DD213D">
        <w:rPr>
          <w:sz w:val="24"/>
          <w:szCs w:val="24"/>
        </w:rPr>
        <w:t>року - хлопці</w:t>
      </w:r>
      <w:r w:rsidRPr="00FE0A40">
        <w:rPr>
          <w:sz w:val="24"/>
          <w:szCs w:val="24"/>
        </w:rPr>
        <w:t>)- районний етап;</w:t>
      </w:r>
    </w:p>
    <w:p w:rsidR="00484A3E" w:rsidRPr="00FE0A40" w:rsidRDefault="00484A3E" w:rsidP="000F3AA8">
      <w:pPr>
        <w:pStyle w:val="a5"/>
        <w:ind w:firstLine="282"/>
        <w:rPr>
          <w:sz w:val="24"/>
          <w:szCs w:val="24"/>
        </w:rPr>
      </w:pPr>
      <w:r w:rsidRPr="00FE0A40">
        <w:rPr>
          <w:sz w:val="24"/>
          <w:szCs w:val="24"/>
        </w:rPr>
        <w:t>ІІІ етап (</w:t>
      </w:r>
      <w:r w:rsidRPr="00DD213D">
        <w:rPr>
          <w:sz w:val="24"/>
          <w:szCs w:val="24"/>
        </w:rPr>
        <w:t>з 01.05 по 15.05. 2019 року</w:t>
      </w:r>
      <w:r w:rsidRPr="00FE0A40">
        <w:rPr>
          <w:sz w:val="24"/>
          <w:szCs w:val="24"/>
        </w:rPr>
        <w:t>) - міський етап.</w:t>
      </w:r>
    </w:p>
    <w:p w:rsidR="00484A3E" w:rsidRPr="00FE0A40" w:rsidRDefault="00484A3E" w:rsidP="000F3AA8">
      <w:pPr>
        <w:pStyle w:val="a3"/>
        <w:jc w:val="left"/>
        <w:rPr>
          <w:b/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sz w:val="24"/>
          <w:szCs w:val="24"/>
        </w:rPr>
      </w:pPr>
      <w:r w:rsidRPr="00FE0A40">
        <w:rPr>
          <w:b/>
          <w:sz w:val="24"/>
          <w:szCs w:val="24"/>
        </w:rPr>
        <w:t xml:space="preserve">ІІI. Організація та керівництво проведенням Ліги </w:t>
      </w:r>
    </w:p>
    <w:p w:rsidR="00484A3E" w:rsidRPr="00FE0A40" w:rsidRDefault="00484A3E" w:rsidP="000F3AA8">
      <w:pPr>
        <w:pStyle w:val="21"/>
        <w:ind w:firstLine="708"/>
        <w:rPr>
          <w:sz w:val="24"/>
          <w:szCs w:val="24"/>
        </w:rPr>
      </w:pPr>
      <w:r w:rsidRPr="00FE0A40">
        <w:rPr>
          <w:sz w:val="24"/>
          <w:szCs w:val="24"/>
        </w:rPr>
        <w:t xml:space="preserve">3.1. Загальне керівництво проведенням Ліги здійснює Організаційний комітет з організації та проведення спортивних турнірів серед учнів загальноосвітніх навчальних закладів міста Харкова «Харківські спортивні шкільні ліги» (далі – Організаційний комітет), затверджений наказом Департаменту у справах сім`ї, молоді та спорту та Департаменту освіти Харківської міської ради від 30.12.2016 № 93/329. </w:t>
      </w:r>
    </w:p>
    <w:p w:rsidR="00484A3E" w:rsidRPr="00FE0A40" w:rsidRDefault="00484A3E" w:rsidP="000F3AA8">
      <w:pPr>
        <w:ind w:firstLine="708"/>
        <w:rPr>
          <w:sz w:val="24"/>
          <w:szCs w:val="24"/>
        </w:rPr>
      </w:pPr>
      <w:r w:rsidRPr="00FE0A40">
        <w:rPr>
          <w:sz w:val="24"/>
          <w:szCs w:val="24"/>
        </w:rPr>
        <w:t xml:space="preserve">3.2. Безпосереднє проведення Ліги здійснюється головною суддівською колегією / далі ГСК/, </w:t>
      </w:r>
      <w:r>
        <w:rPr>
          <w:sz w:val="24"/>
          <w:szCs w:val="24"/>
        </w:rPr>
        <w:t>яка</w:t>
      </w:r>
      <w:r w:rsidRPr="00FE0A40">
        <w:rPr>
          <w:sz w:val="24"/>
          <w:szCs w:val="24"/>
        </w:rPr>
        <w:t xml:space="preserve"> затверджується Федерацією футболу м. Харкова. Арбітраж змагань здійснюється арбітрами, рекомендованими Харківською обласною асоціацією футзалу/ далі ХОАФ/ та Федерацією футболу міста Харкова / далі ФФМХ/ . Головний суддя  змагань призначається Федерацією футболу м. Харкова, </w:t>
      </w:r>
      <w:r w:rsidRPr="00A0737B">
        <w:rPr>
          <w:sz w:val="24"/>
          <w:szCs w:val="24"/>
        </w:rPr>
        <w:t>лікар</w:t>
      </w:r>
      <w:r>
        <w:rPr>
          <w:sz w:val="24"/>
          <w:szCs w:val="24"/>
        </w:rPr>
        <w:t xml:space="preserve"> Ліги</w:t>
      </w:r>
      <w:r w:rsidRPr="00A0737B">
        <w:rPr>
          <w:sz w:val="24"/>
          <w:szCs w:val="24"/>
        </w:rPr>
        <w:t xml:space="preserve"> одночасно виступає заступником головного судді</w:t>
      </w:r>
      <w:r>
        <w:rPr>
          <w:sz w:val="24"/>
          <w:szCs w:val="24"/>
        </w:rPr>
        <w:t>.</w:t>
      </w:r>
    </w:p>
    <w:p w:rsidR="00484A3E" w:rsidRPr="00FE0A40" w:rsidRDefault="00484A3E" w:rsidP="000F3AA8">
      <w:pPr>
        <w:pStyle w:val="21"/>
        <w:ind w:firstLine="708"/>
        <w:rPr>
          <w:sz w:val="24"/>
          <w:szCs w:val="24"/>
        </w:rPr>
      </w:pPr>
      <w:r w:rsidRPr="00FE0A40">
        <w:rPr>
          <w:sz w:val="24"/>
          <w:szCs w:val="24"/>
        </w:rPr>
        <w:t>3.3. Проведення Ліги здійснюють:</w:t>
      </w:r>
    </w:p>
    <w:p w:rsidR="00484A3E" w:rsidRPr="00FE0A40" w:rsidRDefault="00484A3E" w:rsidP="000F3AA8">
      <w:pPr>
        <w:pStyle w:val="21"/>
        <w:ind w:firstLine="708"/>
        <w:rPr>
          <w:sz w:val="24"/>
          <w:szCs w:val="24"/>
        </w:rPr>
      </w:pPr>
      <w:r w:rsidRPr="00FE0A40">
        <w:rPr>
          <w:sz w:val="24"/>
          <w:szCs w:val="24"/>
        </w:rPr>
        <w:t>на І етапі (шкільний етап) – загальноосвітні навчальні заклади (де формуються збірні команд шкіл);</w:t>
      </w:r>
    </w:p>
    <w:p w:rsidR="00484A3E" w:rsidRPr="00FE0A40" w:rsidRDefault="00484A3E" w:rsidP="000F3AA8">
      <w:pPr>
        <w:pStyle w:val="21"/>
        <w:ind w:firstLine="708"/>
        <w:rPr>
          <w:sz w:val="24"/>
          <w:szCs w:val="24"/>
        </w:rPr>
      </w:pPr>
      <w:r w:rsidRPr="00FE0A40">
        <w:rPr>
          <w:sz w:val="24"/>
          <w:szCs w:val="24"/>
        </w:rPr>
        <w:lastRenderedPageBreak/>
        <w:t>на ІІ етапі (районний етап) – управління освіти адміністрацій районів Харківської міської ради спільно з  ФФМХ (на якому визначається переможець районних змагань, який отримує право участі у III-му етапі Ліги);</w:t>
      </w:r>
    </w:p>
    <w:p w:rsidR="00484A3E" w:rsidRPr="00FE0A40" w:rsidRDefault="00484A3E" w:rsidP="000F3AA8">
      <w:pPr>
        <w:pStyle w:val="21"/>
        <w:ind w:firstLine="708"/>
        <w:rPr>
          <w:sz w:val="24"/>
          <w:szCs w:val="24"/>
        </w:rPr>
      </w:pPr>
      <w:r w:rsidRPr="00FE0A40">
        <w:rPr>
          <w:sz w:val="24"/>
          <w:szCs w:val="24"/>
        </w:rPr>
        <w:t>на ІІІ етапі (міський етап) – Департаменти спільно з ФФМХ  (на якому визначається чемпіон Ліги).</w:t>
      </w:r>
    </w:p>
    <w:p w:rsidR="00484A3E" w:rsidRPr="00FE0A40" w:rsidRDefault="00484A3E" w:rsidP="000F3AA8">
      <w:pPr>
        <w:pStyle w:val="a3"/>
        <w:rPr>
          <w:b/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sz w:val="24"/>
          <w:szCs w:val="24"/>
        </w:rPr>
      </w:pPr>
      <w:r w:rsidRPr="00FE0A40">
        <w:rPr>
          <w:b/>
          <w:sz w:val="24"/>
          <w:szCs w:val="24"/>
        </w:rPr>
        <w:t>ІV. Учасники Ліги</w:t>
      </w:r>
    </w:p>
    <w:p w:rsidR="00484A3E" w:rsidRPr="00FE0A40" w:rsidRDefault="00484A3E" w:rsidP="000F3AA8">
      <w:pPr>
        <w:ind w:firstLine="709"/>
        <w:jc w:val="both"/>
        <w:rPr>
          <w:sz w:val="24"/>
          <w:szCs w:val="24"/>
        </w:rPr>
      </w:pPr>
      <w:r w:rsidRPr="00FE0A40">
        <w:rPr>
          <w:sz w:val="24"/>
          <w:szCs w:val="24"/>
        </w:rPr>
        <w:t>4.1. У Лізі беруть участь учні 5-6 класів, загальноосвітні навчальні заклади як</w:t>
      </w:r>
      <w:r>
        <w:rPr>
          <w:sz w:val="24"/>
          <w:szCs w:val="24"/>
        </w:rPr>
        <w:t>і</w:t>
      </w:r>
      <w:r w:rsidRPr="00FE0A40">
        <w:rPr>
          <w:sz w:val="24"/>
          <w:szCs w:val="24"/>
        </w:rPr>
        <w:t>, у встановленому Стратегією та цим Положенням порядку надали заявки на участь.</w:t>
      </w:r>
    </w:p>
    <w:p w:rsidR="00484A3E" w:rsidRPr="00FE0A40" w:rsidRDefault="00484A3E" w:rsidP="000F3AA8">
      <w:pPr>
        <w:ind w:firstLine="709"/>
        <w:jc w:val="both"/>
        <w:rPr>
          <w:sz w:val="24"/>
          <w:szCs w:val="24"/>
        </w:rPr>
      </w:pPr>
      <w:r w:rsidRPr="00FE0A40">
        <w:rPr>
          <w:sz w:val="24"/>
          <w:szCs w:val="24"/>
        </w:rPr>
        <w:t>4.2. На ІІ етапі Ліги проводяться районні змагання, у яких беруть участь збірні команди навчальних закладів хлопців та дівчат;</w:t>
      </w:r>
    </w:p>
    <w:p w:rsidR="00484A3E" w:rsidRPr="00FE0A40" w:rsidRDefault="00484A3E" w:rsidP="000F3AA8">
      <w:pPr>
        <w:ind w:hanging="180"/>
        <w:jc w:val="both"/>
        <w:rPr>
          <w:b/>
          <w:sz w:val="24"/>
          <w:szCs w:val="24"/>
        </w:rPr>
      </w:pPr>
      <w:r w:rsidRPr="00FE0A40">
        <w:rPr>
          <w:sz w:val="24"/>
          <w:szCs w:val="24"/>
        </w:rPr>
        <w:t xml:space="preserve">             4.3.  У III етапі змагань беруть участь  збірні  команди загальноосвітніх навчальних  закладів - переможців районного етапу;  </w:t>
      </w:r>
      <w:r w:rsidRPr="00FE0A40">
        <w:rPr>
          <w:b/>
          <w:sz w:val="24"/>
          <w:szCs w:val="24"/>
        </w:rPr>
        <w:t>Участь школярів у складі збірної команди району з інших шкіл відповідного району до III етапу змагань</w:t>
      </w:r>
      <w:r>
        <w:rPr>
          <w:b/>
          <w:sz w:val="24"/>
          <w:szCs w:val="24"/>
        </w:rPr>
        <w:t xml:space="preserve"> </w:t>
      </w:r>
      <w:r w:rsidRPr="00FE0A40">
        <w:rPr>
          <w:b/>
          <w:sz w:val="24"/>
          <w:szCs w:val="24"/>
        </w:rPr>
        <w:t>не допускаються.</w:t>
      </w:r>
    </w:p>
    <w:p w:rsidR="00484A3E" w:rsidRPr="00FE0A40" w:rsidRDefault="00484A3E" w:rsidP="000F3AA8">
      <w:pPr>
        <w:ind w:hanging="180"/>
        <w:jc w:val="both"/>
        <w:rPr>
          <w:b/>
          <w:sz w:val="24"/>
          <w:szCs w:val="24"/>
        </w:rPr>
      </w:pPr>
    </w:p>
    <w:p w:rsidR="00484A3E" w:rsidRPr="00FE0A40" w:rsidRDefault="00484A3E" w:rsidP="000F3AA8">
      <w:pPr>
        <w:ind w:firstLine="709"/>
        <w:jc w:val="both"/>
        <w:rPr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sz w:val="24"/>
          <w:szCs w:val="24"/>
        </w:rPr>
      </w:pPr>
      <w:r w:rsidRPr="00FE0A40">
        <w:rPr>
          <w:b/>
          <w:sz w:val="24"/>
          <w:szCs w:val="24"/>
        </w:rPr>
        <w:t xml:space="preserve">        V. Умови проведення матчів Ліги </w:t>
      </w:r>
    </w:p>
    <w:p w:rsidR="00484A3E" w:rsidRPr="00DD213D" w:rsidRDefault="00484A3E" w:rsidP="000F3AA8">
      <w:pPr>
        <w:pStyle w:val="a3"/>
        <w:jc w:val="left"/>
        <w:rPr>
          <w:sz w:val="24"/>
          <w:szCs w:val="24"/>
        </w:rPr>
      </w:pPr>
      <w:r w:rsidRPr="00DD213D">
        <w:rPr>
          <w:sz w:val="24"/>
          <w:szCs w:val="24"/>
        </w:rPr>
        <w:t>5.1.  Матчі Ліги проводяться згідно «Правил гри», затверджених FIFA зі змінами та додатками;</w:t>
      </w:r>
    </w:p>
    <w:p w:rsidR="00484A3E" w:rsidRPr="00DD213D" w:rsidRDefault="00484A3E" w:rsidP="00DD213D">
      <w:pPr>
        <w:pStyle w:val="a3"/>
        <w:jc w:val="left"/>
        <w:rPr>
          <w:sz w:val="24"/>
          <w:szCs w:val="24"/>
        </w:rPr>
      </w:pPr>
      <w:bookmarkStart w:id="1" w:name="9"/>
      <w:bookmarkEnd w:id="1"/>
      <w:r w:rsidRPr="00DD213D">
        <w:rPr>
          <w:sz w:val="24"/>
          <w:szCs w:val="24"/>
        </w:rPr>
        <w:t>5.</w:t>
      </w:r>
      <w:r>
        <w:rPr>
          <w:sz w:val="24"/>
          <w:szCs w:val="24"/>
        </w:rPr>
        <w:t>2</w:t>
      </w:r>
      <w:r w:rsidRPr="00DD213D">
        <w:rPr>
          <w:sz w:val="24"/>
          <w:szCs w:val="24"/>
        </w:rPr>
        <w:t>.    Матчі Ліги проводяться у спортивних залах ЗОШ та футбольних майданчиках встановлених розмірів зі  штучним покриттям, які відповідають вимогам регламентуючих документів ФФМХ.</w:t>
      </w:r>
    </w:p>
    <w:p w:rsidR="00484A3E" w:rsidRPr="00DD213D" w:rsidRDefault="00484A3E" w:rsidP="000F3AA8">
      <w:pPr>
        <w:pStyle w:val="ac"/>
        <w:spacing w:before="0" w:beforeAutospacing="0" w:after="0" w:afterAutospacing="0"/>
        <w:ind w:left="0" w:right="-2" w:firstLine="567"/>
        <w:rPr>
          <w:rFonts w:ascii="Times New Roman" w:hAnsi="Times New Roman"/>
          <w:lang w:val="uk-UA"/>
        </w:rPr>
      </w:pPr>
      <w:r w:rsidRPr="00DD213D">
        <w:rPr>
          <w:rFonts w:ascii="Times New Roman" w:hAnsi="Times New Roman"/>
          <w:lang w:val="uk-UA"/>
        </w:rPr>
        <w:t>5.</w:t>
      </w:r>
      <w:r>
        <w:rPr>
          <w:rFonts w:ascii="Times New Roman" w:hAnsi="Times New Roman"/>
          <w:lang w:val="uk-UA"/>
        </w:rPr>
        <w:t>3</w:t>
      </w:r>
      <w:r w:rsidRPr="00DD213D">
        <w:rPr>
          <w:rFonts w:ascii="Times New Roman" w:hAnsi="Times New Roman"/>
          <w:lang w:val="uk-UA"/>
        </w:rPr>
        <w:t>.    Змагання проводяться у відповідності з принципами  «Чесної гри», згідно календарю змагань.</w:t>
      </w:r>
    </w:p>
    <w:p w:rsidR="00484A3E" w:rsidRPr="00FE0A40" w:rsidRDefault="00484A3E" w:rsidP="000F3AA8">
      <w:pPr>
        <w:pStyle w:val="a5"/>
        <w:ind w:left="284"/>
        <w:rPr>
          <w:sz w:val="24"/>
          <w:szCs w:val="24"/>
        </w:rPr>
      </w:pPr>
      <w:r w:rsidRPr="00FE0A40">
        <w:rPr>
          <w:sz w:val="24"/>
          <w:szCs w:val="24"/>
        </w:rPr>
        <w:t xml:space="preserve">          5.</w:t>
      </w:r>
      <w:r>
        <w:rPr>
          <w:sz w:val="24"/>
          <w:szCs w:val="24"/>
        </w:rPr>
        <w:t>4</w:t>
      </w:r>
      <w:r w:rsidRPr="00FE0A40">
        <w:rPr>
          <w:sz w:val="24"/>
          <w:szCs w:val="24"/>
        </w:rPr>
        <w:t>.   Гра складається з 2-х таймів по 15 хвилин кожний з 10-хвилинною перервою.</w:t>
      </w:r>
    </w:p>
    <w:p w:rsidR="00484A3E" w:rsidRPr="00FE0A40" w:rsidRDefault="00484A3E" w:rsidP="000F3AA8">
      <w:pPr>
        <w:pStyle w:val="a5"/>
        <w:ind w:left="284"/>
        <w:rPr>
          <w:sz w:val="24"/>
          <w:szCs w:val="24"/>
        </w:rPr>
      </w:pPr>
      <w:r w:rsidRPr="00FE0A40">
        <w:rPr>
          <w:sz w:val="24"/>
          <w:szCs w:val="24"/>
        </w:rPr>
        <w:t>Одночасно на футбольному полі знаходиться 5 гравців (4+1). Дозволяються зворотні заміни</w:t>
      </w:r>
    </w:p>
    <w:p w:rsidR="00484A3E" w:rsidRPr="00FE0A40" w:rsidRDefault="00484A3E" w:rsidP="000F3AA8">
      <w:pPr>
        <w:pStyle w:val="a5"/>
        <w:ind w:left="284"/>
        <w:rPr>
          <w:sz w:val="24"/>
          <w:szCs w:val="24"/>
        </w:rPr>
      </w:pPr>
      <w:r w:rsidRPr="00FE0A40">
        <w:rPr>
          <w:sz w:val="24"/>
          <w:szCs w:val="24"/>
        </w:rPr>
        <w:t xml:space="preserve"> гравців.   </w:t>
      </w:r>
    </w:p>
    <w:p w:rsidR="00484A3E" w:rsidRPr="00FE0A40" w:rsidRDefault="00484A3E" w:rsidP="000F3AA8">
      <w:pPr>
        <w:pStyle w:val="a5"/>
        <w:jc w:val="left"/>
        <w:rPr>
          <w:sz w:val="24"/>
          <w:szCs w:val="24"/>
        </w:rPr>
      </w:pPr>
      <w:r w:rsidRPr="00FE0A40">
        <w:rPr>
          <w:sz w:val="24"/>
          <w:szCs w:val="24"/>
        </w:rPr>
        <w:t xml:space="preserve">        5.</w:t>
      </w:r>
      <w:r>
        <w:rPr>
          <w:sz w:val="24"/>
          <w:szCs w:val="24"/>
        </w:rPr>
        <w:t>5</w:t>
      </w:r>
      <w:r w:rsidRPr="00FE0A40">
        <w:rPr>
          <w:sz w:val="24"/>
          <w:szCs w:val="24"/>
        </w:rPr>
        <w:t>.  Місця команд  визначаються по найбільшій сумі очок, набраних в усіх зустрічах. За</w:t>
      </w:r>
    </w:p>
    <w:p w:rsidR="00484A3E" w:rsidRPr="00FE0A40" w:rsidRDefault="00484A3E" w:rsidP="000F3AA8">
      <w:pPr>
        <w:pStyle w:val="a5"/>
        <w:jc w:val="left"/>
        <w:rPr>
          <w:sz w:val="24"/>
          <w:szCs w:val="24"/>
        </w:rPr>
      </w:pPr>
      <w:r w:rsidRPr="00FE0A40">
        <w:rPr>
          <w:sz w:val="24"/>
          <w:szCs w:val="24"/>
        </w:rPr>
        <w:t xml:space="preserve"> перемогу нараховується 3 пункти, нічию – 1 пункт, поразка – 0 пунктів. </w:t>
      </w:r>
    </w:p>
    <w:p w:rsidR="00484A3E" w:rsidRPr="00FE0A40" w:rsidRDefault="00484A3E" w:rsidP="000F3AA8">
      <w:pPr>
        <w:pStyle w:val="a5"/>
        <w:rPr>
          <w:sz w:val="24"/>
          <w:szCs w:val="24"/>
        </w:rPr>
      </w:pPr>
      <w:r w:rsidRPr="00FE0A40">
        <w:rPr>
          <w:sz w:val="24"/>
          <w:szCs w:val="24"/>
        </w:rPr>
        <w:t xml:space="preserve">       5.</w:t>
      </w:r>
      <w:r>
        <w:rPr>
          <w:sz w:val="24"/>
          <w:szCs w:val="24"/>
        </w:rPr>
        <w:t>6</w:t>
      </w:r>
      <w:r w:rsidRPr="00FE0A40">
        <w:rPr>
          <w:sz w:val="24"/>
          <w:szCs w:val="24"/>
        </w:rPr>
        <w:t>.  При рівності набраних очок перевага віддається команді, що має кращі результати в</w:t>
      </w:r>
    </w:p>
    <w:p w:rsidR="00484A3E" w:rsidRPr="00FE0A40" w:rsidRDefault="00484A3E" w:rsidP="000F3AA8">
      <w:pPr>
        <w:pStyle w:val="a5"/>
        <w:rPr>
          <w:sz w:val="24"/>
          <w:szCs w:val="24"/>
        </w:rPr>
      </w:pPr>
      <w:r w:rsidRPr="00FE0A40">
        <w:rPr>
          <w:sz w:val="24"/>
          <w:szCs w:val="24"/>
        </w:rPr>
        <w:t xml:space="preserve"> особистих зустрічах з конкурентом (конкурентами):</w:t>
      </w:r>
    </w:p>
    <w:p w:rsidR="00484A3E" w:rsidRPr="00FE0A40" w:rsidRDefault="00484A3E" w:rsidP="000F3AA8">
      <w:pPr>
        <w:pStyle w:val="a5"/>
        <w:numPr>
          <w:ilvl w:val="0"/>
          <w:numId w:val="2"/>
        </w:numPr>
        <w:rPr>
          <w:sz w:val="24"/>
          <w:szCs w:val="24"/>
        </w:rPr>
      </w:pPr>
      <w:r w:rsidRPr="00FE0A40">
        <w:rPr>
          <w:sz w:val="24"/>
          <w:szCs w:val="24"/>
        </w:rPr>
        <w:t>Найбільше число перемог;</w:t>
      </w:r>
    </w:p>
    <w:p w:rsidR="00484A3E" w:rsidRPr="00FE0A40" w:rsidRDefault="00484A3E" w:rsidP="000F3AA8">
      <w:pPr>
        <w:pStyle w:val="a5"/>
        <w:numPr>
          <w:ilvl w:val="0"/>
          <w:numId w:val="2"/>
        </w:numPr>
        <w:rPr>
          <w:sz w:val="24"/>
          <w:szCs w:val="24"/>
        </w:rPr>
      </w:pPr>
      <w:r w:rsidRPr="00FE0A40">
        <w:rPr>
          <w:sz w:val="24"/>
          <w:szCs w:val="24"/>
        </w:rPr>
        <w:t>Краща різниця забитих і пропущених м’ячів;</w:t>
      </w:r>
    </w:p>
    <w:p w:rsidR="00484A3E" w:rsidRPr="00FE0A40" w:rsidRDefault="00484A3E" w:rsidP="000F3AA8">
      <w:pPr>
        <w:pStyle w:val="a5"/>
        <w:ind w:left="0"/>
        <w:rPr>
          <w:sz w:val="24"/>
          <w:szCs w:val="24"/>
        </w:rPr>
      </w:pPr>
      <w:r w:rsidRPr="00FE0A40">
        <w:rPr>
          <w:sz w:val="24"/>
          <w:szCs w:val="24"/>
        </w:rPr>
        <w:t xml:space="preserve">             5.</w:t>
      </w:r>
      <w:r>
        <w:rPr>
          <w:sz w:val="24"/>
          <w:szCs w:val="24"/>
        </w:rPr>
        <w:t>7</w:t>
      </w:r>
      <w:r w:rsidRPr="00FE0A40">
        <w:rPr>
          <w:sz w:val="24"/>
          <w:szCs w:val="24"/>
        </w:rPr>
        <w:t xml:space="preserve">.   При рівності цих показників набирають сили показники:  </w:t>
      </w:r>
    </w:p>
    <w:p w:rsidR="00484A3E" w:rsidRPr="00FE0A40" w:rsidRDefault="00484A3E" w:rsidP="000F3AA8">
      <w:pPr>
        <w:pStyle w:val="a5"/>
        <w:numPr>
          <w:ilvl w:val="0"/>
          <w:numId w:val="3"/>
        </w:numPr>
        <w:ind w:left="1134" w:hanging="425"/>
        <w:rPr>
          <w:sz w:val="24"/>
          <w:szCs w:val="24"/>
        </w:rPr>
      </w:pPr>
      <w:r w:rsidRPr="00FE0A40">
        <w:rPr>
          <w:sz w:val="24"/>
          <w:szCs w:val="24"/>
        </w:rPr>
        <w:t>Найбільше число перемог в усіх зустрічах;</w:t>
      </w:r>
    </w:p>
    <w:p w:rsidR="00484A3E" w:rsidRPr="00FE0A40" w:rsidRDefault="00484A3E" w:rsidP="000F3AA8">
      <w:pPr>
        <w:pStyle w:val="a5"/>
        <w:numPr>
          <w:ilvl w:val="0"/>
          <w:numId w:val="3"/>
        </w:numPr>
        <w:ind w:left="1134" w:hanging="425"/>
        <w:rPr>
          <w:sz w:val="24"/>
          <w:szCs w:val="24"/>
        </w:rPr>
      </w:pPr>
      <w:r w:rsidRPr="00FE0A40">
        <w:rPr>
          <w:sz w:val="24"/>
          <w:szCs w:val="24"/>
        </w:rPr>
        <w:t>Краща різниця забитих і пропущених м’ячів в усіх зустрічах;</w:t>
      </w:r>
    </w:p>
    <w:p w:rsidR="00484A3E" w:rsidRPr="00FE0A40" w:rsidRDefault="00484A3E" w:rsidP="000F3AA8">
      <w:pPr>
        <w:pStyle w:val="a5"/>
        <w:numPr>
          <w:ilvl w:val="0"/>
          <w:numId w:val="3"/>
        </w:numPr>
        <w:ind w:left="1134" w:hanging="425"/>
        <w:rPr>
          <w:sz w:val="24"/>
          <w:szCs w:val="24"/>
        </w:rPr>
      </w:pPr>
      <w:r w:rsidRPr="00FE0A40">
        <w:rPr>
          <w:sz w:val="24"/>
          <w:szCs w:val="24"/>
        </w:rPr>
        <w:t>Найбільша кількість м’ячів забитих в усіх зустрічах.</w:t>
      </w:r>
    </w:p>
    <w:p w:rsidR="00484A3E" w:rsidRPr="00FE0A40" w:rsidRDefault="00484A3E" w:rsidP="000F3AA8">
      <w:pPr>
        <w:pStyle w:val="a5"/>
        <w:ind w:left="0" w:firstLine="360"/>
        <w:rPr>
          <w:sz w:val="24"/>
          <w:szCs w:val="24"/>
        </w:rPr>
      </w:pPr>
      <w:r w:rsidRPr="00FE0A40">
        <w:rPr>
          <w:sz w:val="24"/>
          <w:szCs w:val="24"/>
        </w:rPr>
        <w:t xml:space="preserve">  5.</w:t>
      </w:r>
      <w:r>
        <w:rPr>
          <w:sz w:val="24"/>
          <w:szCs w:val="24"/>
        </w:rPr>
        <w:t>7</w:t>
      </w:r>
      <w:r w:rsidRPr="00FE0A40">
        <w:rPr>
          <w:sz w:val="24"/>
          <w:szCs w:val="24"/>
        </w:rPr>
        <w:t>.  У випадку нічийного результату у ІІІ етапі  змагань для виявлення переможця призначається серія післяматчевих 6-метрових ударів, які пробиваються відповідно до вимог правил гри.</w:t>
      </w:r>
    </w:p>
    <w:p w:rsidR="00484A3E" w:rsidRPr="00FE0A40" w:rsidRDefault="00484A3E" w:rsidP="000F3AA8">
      <w:pPr>
        <w:pStyle w:val="a5"/>
        <w:ind w:left="0" w:firstLine="360"/>
        <w:rPr>
          <w:sz w:val="24"/>
          <w:szCs w:val="24"/>
        </w:rPr>
      </w:pPr>
      <w:r w:rsidRPr="00FE0A40">
        <w:rPr>
          <w:sz w:val="24"/>
          <w:szCs w:val="24"/>
        </w:rPr>
        <w:t xml:space="preserve">  5.</w:t>
      </w:r>
      <w:r>
        <w:rPr>
          <w:sz w:val="24"/>
          <w:szCs w:val="24"/>
        </w:rPr>
        <w:t>8</w:t>
      </w:r>
      <w:r w:rsidRPr="00FE0A40">
        <w:rPr>
          <w:sz w:val="24"/>
          <w:szCs w:val="24"/>
        </w:rPr>
        <w:t>.  При абсолютній рівності цих показників місця команд визначає жереб.</w:t>
      </w:r>
    </w:p>
    <w:p w:rsidR="00484A3E" w:rsidRPr="00FE0A40" w:rsidRDefault="00484A3E" w:rsidP="000F3AA8">
      <w:pPr>
        <w:pStyle w:val="a5"/>
        <w:ind w:left="0" w:firstLine="360"/>
        <w:rPr>
          <w:sz w:val="24"/>
          <w:szCs w:val="24"/>
        </w:rPr>
      </w:pPr>
      <w:r w:rsidRPr="00FE0A40">
        <w:rPr>
          <w:sz w:val="24"/>
          <w:szCs w:val="24"/>
        </w:rPr>
        <w:t xml:space="preserve">  5.</w:t>
      </w:r>
      <w:r>
        <w:rPr>
          <w:sz w:val="24"/>
          <w:szCs w:val="24"/>
        </w:rPr>
        <w:t>9</w:t>
      </w:r>
      <w:r w:rsidRPr="00FE0A40">
        <w:rPr>
          <w:sz w:val="24"/>
          <w:szCs w:val="24"/>
        </w:rPr>
        <w:t>.   Змагання серед   загальноосвітніх  навчальних закладів проводяться  за коловою системою.</w:t>
      </w:r>
    </w:p>
    <w:p w:rsidR="00484A3E" w:rsidRDefault="00484A3E" w:rsidP="000F3AA8">
      <w:pPr>
        <w:pStyle w:val="a5"/>
        <w:ind w:left="0" w:firstLine="360"/>
        <w:rPr>
          <w:b/>
          <w:sz w:val="24"/>
          <w:szCs w:val="24"/>
        </w:rPr>
      </w:pPr>
      <w:r w:rsidRPr="00FE0A40">
        <w:rPr>
          <w:sz w:val="24"/>
          <w:szCs w:val="24"/>
        </w:rPr>
        <w:t xml:space="preserve"> 5.</w:t>
      </w:r>
      <w:r>
        <w:rPr>
          <w:sz w:val="24"/>
          <w:szCs w:val="24"/>
        </w:rPr>
        <w:t>10</w:t>
      </w:r>
      <w:r w:rsidRPr="00FE0A40">
        <w:rPr>
          <w:sz w:val="24"/>
          <w:szCs w:val="24"/>
        </w:rPr>
        <w:t xml:space="preserve">.   </w:t>
      </w:r>
      <w:r w:rsidRPr="00FE0A40">
        <w:rPr>
          <w:b/>
          <w:iCs/>
          <w:sz w:val="24"/>
          <w:szCs w:val="24"/>
        </w:rPr>
        <w:t xml:space="preserve"> Зміна системи проведення змагань належить ГСК Ліги.</w:t>
      </w:r>
    </w:p>
    <w:p w:rsidR="00484A3E" w:rsidRPr="00FE0A40" w:rsidRDefault="00484A3E" w:rsidP="00DD213D">
      <w:pPr>
        <w:ind w:right="-2"/>
        <w:rPr>
          <w:b/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sz w:val="24"/>
          <w:szCs w:val="24"/>
        </w:rPr>
      </w:pPr>
      <w:r w:rsidRPr="00FE0A40">
        <w:rPr>
          <w:b/>
          <w:sz w:val="24"/>
          <w:szCs w:val="24"/>
        </w:rPr>
        <w:t xml:space="preserve">VI. Програма проведення Ліги </w:t>
      </w:r>
    </w:p>
    <w:p w:rsidR="00484A3E" w:rsidRDefault="00484A3E" w:rsidP="005C3203">
      <w:pPr>
        <w:ind w:firstLine="708"/>
        <w:rPr>
          <w:sz w:val="24"/>
        </w:rPr>
      </w:pPr>
      <w:r>
        <w:rPr>
          <w:sz w:val="24"/>
        </w:rPr>
        <w:t>6.1. Районний етап:</w:t>
      </w:r>
    </w:p>
    <w:p w:rsidR="00484A3E" w:rsidRPr="00434436" w:rsidRDefault="00484A3E" w:rsidP="005C3203">
      <w:pPr>
        <w:ind w:firstLine="708"/>
        <w:rPr>
          <w:sz w:val="24"/>
        </w:rPr>
      </w:pPr>
      <w:r>
        <w:rPr>
          <w:sz w:val="24"/>
        </w:rPr>
        <w:t>Систему розіграшу визначає Головна суддівська колегія в залежності від кількості команд в районі.</w:t>
      </w:r>
    </w:p>
    <w:p w:rsidR="00484A3E" w:rsidRDefault="00484A3E" w:rsidP="005C3203">
      <w:pPr>
        <w:ind w:firstLine="708"/>
        <w:jc w:val="both"/>
        <w:rPr>
          <w:sz w:val="24"/>
        </w:rPr>
      </w:pPr>
      <w:r>
        <w:rPr>
          <w:sz w:val="24"/>
        </w:rPr>
        <w:t xml:space="preserve"> Команда, яка одержала перемогу у фінальному матчі ІІ (районного) етапу Ліги, отримує можливість взяти участь у ІІІ етапі Ліги (міський етап).</w:t>
      </w:r>
    </w:p>
    <w:p w:rsidR="00484A3E" w:rsidRDefault="00484A3E" w:rsidP="005C3203">
      <w:pPr>
        <w:ind w:firstLine="708"/>
        <w:rPr>
          <w:sz w:val="24"/>
        </w:rPr>
      </w:pPr>
    </w:p>
    <w:p w:rsidR="00484A3E" w:rsidRDefault="00484A3E" w:rsidP="005C3203">
      <w:pPr>
        <w:ind w:firstLine="708"/>
        <w:rPr>
          <w:sz w:val="24"/>
        </w:rPr>
      </w:pPr>
    </w:p>
    <w:p w:rsidR="00484A3E" w:rsidRDefault="00484A3E" w:rsidP="005C3203">
      <w:pPr>
        <w:ind w:firstLine="708"/>
        <w:rPr>
          <w:sz w:val="24"/>
        </w:rPr>
      </w:pPr>
      <w:r>
        <w:rPr>
          <w:sz w:val="24"/>
        </w:rPr>
        <w:lastRenderedPageBreak/>
        <w:t>6.2. Міський етап:</w:t>
      </w:r>
    </w:p>
    <w:p w:rsidR="00484A3E" w:rsidRDefault="00484A3E" w:rsidP="005C3203">
      <w:pPr>
        <w:ind w:firstLine="708"/>
        <w:jc w:val="both"/>
        <w:rPr>
          <w:sz w:val="24"/>
        </w:rPr>
      </w:pPr>
      <w:r>
        <w:rPr>
          <w:sz w:val="24"/>
        </w:rPr>
        <w:t>На ІІІ етапі змагання проводяться в групах за коловою системою (склад груп визначається за жеребкуванням). Всього 9 команд.</w:t>
      </w:r>
    </w:p>
    <w:p w:rsidR="00484A3E" w:rsidRDefault="00484A3E" w:rsidP="005C3203">
      <w:pPr>
        <w:ind w:firstLine="708"/>
        <w:jc w:val="both"/>
        <w:rPr>
          <w:sz w:val="24"/>
        </w:rPr>
      </w:pPr>
      <w:r>
        <w:rPr>
          <w:sz w:val="24"/>
        </w:rPr>
        <w:t xml:space="preserve">Суддівська колегія залишає за собою право змінити систему проведення змагань залежно від кількості заявлених команд. </w:t>
      </w:r>
    </w:p>
    <w:p w:rsidR="00484A3E" w:rsidRPr="00FE0A40" w:rsidRDefault="00484A3E" w:rsidP="000F3AA8">
      <w:pPr>
        <w:pStyle w:val="a3"/>
        <w:rPr>
          <w:b/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sz w:val="24"/>
          <w:szCs w:val="24"/>
        </w:rPr>
      </w:pPr>
      <w:r w:rsidRPr="00FE0A40">
        <w:rPr>
          <w:b/>
          <w:sz w:val="24"/>
          <w:szCs w:val="24"/>
        </w:rPr>
        <w:t xml:space="preserve">VII. Безпека та підготовка місць проведення </w:t>
      </w:r>
    </w:p>
    <w:p w:rsidR="00484A3E" w:rsidRPr="00FE0A40" w:rsidRDefault="00484A3E" w:rsidP="000F3AA8">
      <w:pPr>
        <w:pStyle w:val="23"/>
        <w:ind w:left="0" w:firstLine="720"/>
        <w:rPr>
          <w:sz w:val="24"/>
          <w:szCs w:val="24"/>
        </w:rPr>
      </w:pPr>
      <w:r w:rsidRPr="00FE0A40">
        <w:rPr>
          <w:sz w:val="24"/>
          <w:szCs w:val="24"/>
        </w:rPr>
        <w:t>Підготовка спортивних споруд здійснюється відповідно до Положення про порядок підготовки спортивних споруд та інших спеціально відведених місць для проведення масових спортивних та культурно-видовищних заходів, затвердженого постановою Кабінету Міністрів України від 18 грудня 1998 року № 2025.</w:t>
      </w:r>
    </w:p>
    <w:p w:rsidR="00484A3E" w:rsidRPr="00FE0A40" w:rsidRDefault="00484A3E" w:rsidP="000F3AA8">
      <w:pPr>
        <w:pStyle w:val="a3"/>
        <w:jc w:val="left"/>
        <w:rPr>
          <w:b/>
          <w:sz w:val="24"/>
          <w:szCs w:val="24"/>
        </w:rPr>
      </w:pPr>
    </w:p>
    <w:p w:rsidR="00484A3E" w:rsidRPr="00FE0A40" w:rsidRDefault="00484A3E" w:rsidP="005C3203">
      <w:pPr>
        <w:pStyle w:val="a3"/>
        <w:rPr>
          <w:b/>
          <w:sz w:val="24"/>
          <w:szCs w:val="24"/>
        </w:rPr>
      </w:pPr>
      <w:r w:rsidRPr="00FE0A40">
        <w:rPr>
          <w:b/>
          <w:sz w:val="24"/>
          <w:szCs w:val="24"/>
        </w:rPr>
        <w:t>VIII. Нагородження переможців і призерів Ліги</w:t>
      </w:r>
    </w:p>
    <w:p w:rsidR="00484A3E" w:rsidRPr="00FE0A40" w:rsidRDefault="00484A3E" w:rsidP="005C3203">
      <w:pPr>
        <w:pStyle w:val="a3"/>
        <w:ind w:firstLine="708"/>
        <w:jc w:val="both"/>
        <w:rPr>
          <w:b/>
          <w:i/>
          <w:sz w:val="24"/>
          <w:szCs w:val="24"/>
        </w:rPr>
      </w:pPr>
      <w:r w:rsidRPr="00FE0A40">
        <w:rPr>
          <w:sz w:val="24"/>
          <w:szCs w:val="24"/>
        </w:rPr>
        <w:t xml:space="preserve">8.1. Визначення переможців та призерів змагань Ліги: </w:t>
      </w:r>
    </w:p>
    <w:p w:rsidR="00484A3E" w:rsidRPr="001D7844" w:rsidRDefault="00484A3E" w:rsidP="001D7844">
      <w:pPr>
        <w:ind w:firstLine="708"/>
        <w:jc w:val="both"/>
        <w:rPr>
          <w:kern w:val="3"/>
          <w:sz w:val="24"/>
          <w:szCs w:val="24"/>
          <w:lang w:eastAsia="zh-CN"/>
        </w:rPr>
      </w:pPr>
      <w:r w:rsidRPr="001D7844">
        <w:rPr>
          <w:sz w:val="24"/>
          <w:szCs w:val="24"/>
        </w:rPr>
        <w:t xml:space="preserve">     Нагородження переможців і призерів проводиться </w:t>
      </w:r>
      <w:r w:rsidRPr="001D7844">
        <w:rPr>
          <w:kern w:val="3"/>
          <w:sz w:val="24"/>
          <w:szCs w:val="24"/>
          <w:lang w:eastAsia="zh-CN"/>
        </w:rPr>
        <w:t>Департаментом освіти, Департаментом у справах сім'ї, молоді та спорту</w:t>
      </w:r>
      <w:r>
        <w:rPr>
          <w:kern w:val="3"/>
          <w:sz w:val="24"/>
          <w:szCs w:val="24"/>
          <w:lang w:eastAsia="zh-CN"/>
        </w:rPr>
        <w:t xml:space="preserve">, </w:t>
      </w:r>
      <w:r w:rsidRPr="001D7844">
        <w:rPr>
          <w:kern w:val="3"/>
          <w:sz w:val="24"/>
          <w:szCs w:val="24"/>
          <w:lang w:eastAsia="zh-CN"/>
        </w:rPr>
        <w:t>управлінням з питань фізичної культури та спорту</w:t>
      </w:r>
      <w:r w:rsidR="0051122B">
        <w:rPr>
          <w:kern w:val="3"/>
          <w:sz w:val="24"/>
          <w:szCs w:val="24"/>
          <w:lang w:eastAsia="zh-CN"/>
        </w:rPr>
        <w:t xml:space="preserve"> </w:t>
      </w:r>
      <w:r w:rsidRPr="001D7844">
        <w:rPr>
          <w:kern w:val="3"/>
          <w:sz w:val="24"/>
          <w:szCs w:val="24"/>
          <w:lang w:eastAsia="zh-CN"/>
        </w:rPr>
        <w:t>Харківської міської ради, ФФМХ.</w:t>
      </w:r>
    </w:p>
    <w:p w:rsidR="00484A3E" w:rsidRPr="00E56559" w:rsidRDefault="00484A3E" w:rsidP="008B5303">
      <w:pPr>
        <w:pStyle w:val="Default"/>
        <w:jc w:val="both"/>
        <w:rPr>
          <w:color w:val="auto"/>
          <w:kern w:val="3"/>
          <w:lang w:val="uk-UA" w:eastAsia="zh-CN"/>
        </w:rPr>
      </w:pPr>
      <w:r>
        <w:rPr>
          <w:color w:val="auto"/>
          <w:kern w:val="3"/>
          <w:lang w:val="uk-UA" w:eastAsia="zh-CN"/>
        </w:rPr>
        <w:t xml:space="preserve"> 8.2.   </w:t>
      </w:r>
      <w:r w:rsidRPr="00E56559">
        <w:rPr>
          <w:color w:val="auto"/>
          <w:kern w:val="3"/>
          <w:u w:val="single"/>
          <w:lang w:val="en-US" w:eastAsia="zh-CN"/>
        </w:rPr>
        <w:t>II</w:t>
      </w:r>
      <w:r w:rsidRPr="00E56559">
        <w:rPr>
          <w:color w:val="auto"/>
          <w:kern w:val="3"/>
          <w:u w:val="single"/>
          <w:lang w:val="uk-UA" w:eastAsia="zh-CN"/>
        </w:rPr>
        <w:t xml:space="preserve"> етап </w:t>
      </w:r>
      <w:r>
        <w:rPr>
          <w:color w:val="auto"/>
          <w:kern w:val="3"/>
          <w:u w:val="single"/>
          <w:lang w:val="uk-UA" w:eastAsia="zh-CN"/>
        </w:rPr>
        <w:t xml:space="preserve">міських </w:t>
      </w:r>
      <w:r w:rsidRPr="00E56559">
        <w:rPr>
          <w:color w:val="auto"/>
          <w:kern w:val="3"/>
          <w:u w:val="single"/>
          <w:lang w:val="uk-UA" w:eastAsia="zh-CN"/>
        </w:rPr>
        <w:t>змагань</w:t>
      </w:r>
    </w:p>
    <w:p w:rsidR="00484A3E" w:rsidRPr="00FE0A40" w:rsidRDefault="00484A3E" w:rsidP="000F3AA8">
      <w:pPr>
        <w:pStyle w:val="Default"/>
        <w:numPr>
          <w:ilvl w:val="0"/>
          <w:numId w:val="4"/>
        </w:numPr>
        <w:rPr>
          <w:color w:val="auto"/>
          <w:lang w:val="uk-UA"/>
        </w:rPr>
      </w:pPr>
      <w:r>
        <w:rPr>
          <w:color w:val="auto"/>
          <w:lang w:val="uk-UA"/>
        </w:rPr>
        <w:t>к</w:t>
      </w:r>
      <w:r w:rsidRPr="00FE0A40">
        <w:rPr>
          <w:color w:val="auto"/>
          <w:lang w:val="uk-UA"/>
        </w:rPr>
        <w:t>оманда -  переможець ІІ етапу Ліги, отримує звання «Чемпіон районного</w:t>
      </w:r>
    </w:p>
    <w:p w:rsidR="00484A3E" w:rsidRPr="00FE0A40" w:rsidRDefault="00484A3E" w:rsidP="000F3AA8">
      <w:pPr>
        <w:pStyle w:val="Default"/>
        <w:rPr>
          <w:color w:val="auto"/>
          <w:lang w:val="uk-UA"/>
        </w:rPr>
      </w:pPr>
      <w:r>
        <w:rPr>
          <w:color w:val="auto"/>
          <w:lang w:val="uk-UA"/>
        </w:rPr>
        <w:t>етапу</w:t>
      </w:r>
      <w:r w:rsidRPr="00FE0A40">
        <w:rPr>
          <w:color w:val="auto"/>
          <w:lang w:val="uk-UA"/>
        </w:rPr>
        <w:t xml:space="preserve"> змаган</w:t>
      </w:r>
      <w:r>
        <w:rPr>
          <w:color w:val="auto"/>
          <w:lang w:val="uk-UA"/>
        </w:rPr>
        <w:t>ь Харківської шкільної футбольної ліги</w:t>
      </w:r>
      <w:r w:rsidRPr="00FE0A40">
        <w:rPr>
          <w:color w:val="auto"/>
          <w:lang w:val="uk-UA"/>
        </w:rPr>
        <w:t>», нагороджується кубком. Гравці та офіційні особи команди нагороджуються золотими медалями</w:t>
      </w:r>
      <w:r>
        <w:rPr>
          <w:color w:val="auto"/>
          <w:lang w:val="uk-UA"/>
        </w:rPr>
        <w:t>, цінними призами та пам</w:t>
      </w:r>
      <w:r w:rsidRPr="00FD63F3">
        <w:rPr>
          <w:color w:val="auto"/>
        </w:rPr>
        <w:t>’</w:t>
      </w:r>
      <w:r>
        <w:rPr>
          <w:color w:val="auto"/>
          <w:lang w:val="uk-UA"/>
        </w:rPr>
        <w:t>ятними подарунками;</w:t>
      </w:r>
    </w:p>
    <w:p w:rsidR="00484A3E" w:rsidRPr="00FE0A40" w:rsidRDefault="00484A3E" w:rsidP="000F3AA8">
      <w:pPr>
        <w:pStyle w:val="Default"/>
        <w:numPr>
          <w:ilvl w:val="0"/>
          <w:numId w:val="4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к</w:t>
      </w:r>
      <w:r w:rsidRPr="00FE0A40">
        <w:rPr>
          <w:color w:val="auto"/>
          <w:lang w:val="uk-UA"/>
        </w:rPr>
        <w:t>оманди, що посіли  2-е та 3-є місця на ІІ етапі Ліги, нагороджуються</w:t>
      </w:r>
      <w:r>
        <w:rPr>
          <w:color w:val="auto"/>
          <w:lang w:val="uk-UA"/>
        </w:rPr>
        <w:t xml:space="preserve"> кубками,</w:t>
      </w:r>
    </w:p>
    <w:p w:rsidR="00484A3E" w:rsidRPr="00FE0A40" w:rsidRDefault="00484A3E" w:rsidP="00FD63F3">
      <w:pPr>
        <w:pStyle w:val="Default"/>
        <w:rPr>
          <w:color w:val="auto"/>
          <w:lang w:val="uk-UA"/>
        </w:rPr>
      </w:pPr>
      <w:r w:rsidRPr="00FE0A40">
        <w:rPr>
          <w:color w:val="auto"/>
          <w:lang w:val="uk-UA"/>
        </w:rPr>
        <w:t xml:space="preserve"> дипломами. Гравці та офіційні особи команд нагороджуються відповідно срібними та бронзовими медалями</w:t>
      </w:r>
      <w:r>
        <w:rPr>
          <w:color w:val="auto"/>
          <w:lang w:val="uk-UA"/>
        </w:rPr>
        <w:t>, цінними призами та пам</w:t>
      </w:r>
      <w:r w:rsidRPr="00FD63F3">
        <w:rPr>
          <w:color w:val="auto"/>
        </w:rPr>
        <w:t>’</w:t>
      </w:r>
      <w:r>
        <w:rPr>
          <w:color w:val="auto"/>
          <w:lang w:val="uk-UA"/>
        </w:rPr>
        <w:t>ятними подарунками;</w:t>
      </w:r>
      <w:r w:rsidRPr="00FE0A40">
        <w:rPr>
          <w:color w:val="auto"/>
          <w:lang w:val="uk-UA"/>
        </w:rPr>
        <w:t xml:space="preserve">. </w:t>
      </w:r>
    </w:p>
    <w:p w:rsidR="00484A3E" w:rsidRDefault="00484A3E" w:rsidP="000F3AA8">
      <w:pPr>
        <w:pStyle w:val="Default"/>
        <w:ind w:firstLine="708"/>
        <w:jc w:val="both"/>
        <w:rPr>
          <w:color w:val="auto"/>
          <w:lang w:val="uk-UA"/>
        </w:rPr>
      </w:pPr>
      <w:r w:rsidRPr="00FE0A40">
        <w:rPr>
          <w:color w:val="auto"/>
          <w:lang w:val="uk-UA"/>
        </w:rPr>
        <w:t xml:space="preserve"> 8.3.   </w:t>
      </w:r>
      <w:r>
        <w:rPr>
          <w:color w:val="auto"/>
          <w:lang w:val="uk-UA"/>
        </w:rPr>
        <w:t>К</w:t>
      </w:r>
      <w:r w:rsidRPr="00FE0A40">
        <w:rPr>
          <w:color w:val="auto"/>
          <w:lang w:val="uk-UA"/>
        </w:rPr>
        <w:t xml:space="preserve">оманда </w:t>
      </w:r>
      <w:r>
        <w:rPr>
          <w:color w:val="auto"/>
          <w:lang w:val="uk-UA"/>
        </w:rPr>
        <w:t>–</w:t>
      </w:r>
      <w:r w:rsidRPr="00FE0A40">
        <w:rPr>
          <w:color w:val="auto"/>
          <w:lang w:val="uk-UA"/>
        </w:rPr>
        <w:t xml:space="preserve"> переможець ІІ етапу Ліги здобуває право брати участь у ІІІ етапі Ліги;</w:t>
      </w:r>
    </w:p>
    <w:p w:rsidR="00484A3E" w:rsidRPr="00FE0A40" w:rsidRDefault="00484A3E" w:rsidP="000F3AA8">
      <w:pPr>
        <w:pStyle w:val="Default"/>
        <w:ind w:firstLine="708"/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 8.4.   </w:t>
      </w:r>
      <w:r w:rsidRPr="007F0D77">
        <w:rPr>
          <w:color w:val="auto"/>
          <w:u w:val="single"/>
          <w:lang w:val="uk-UA"/>
        </w:rPr>
        <w:t>ІІІ етап міських змагань</w:t>
      </w:r>
    </w:p>
    <w:p w:rsidR="00484A3E" w:rsidRPr="00FE0A40" w:rsidRDefault="00484A3E" w:rsidP="000F3AA8">
      <w:pPr>
        <w:pStyle w:val="Default"/>
        <w:numPr>
          <w:ilvl w:val="0"/>
          <w:numId w:val="4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к</w:t>
      </w:r>
      <w:r w:rsidRPr="00FE0A40">
        <w:rPr>
          <w:color w:val="auto"/>
          <w:lang w:val="uk-UA"/>
        </w:rPr>
        <w:t>оманда-переможець ІІІ-го етапу міських змагань, отримує звання «Чемпіон</w:t>
      </w:r>
    </w:p>
    <w:p w:rsidR="00484A3E" w:rsidRPr="00FE0A40" w:rsidRDefault="00484A3E" w:rsidP="00BF33E8">
      <w:pPr>
        <w:pStyle w:val="Default"/>
        <w:rPr>
          <w:color w:val="auto"/>
          <w:lang w:val="uk-UA"/>
        </w:rPr>
      </w:pPr>
      <w:r>
        <w:rPr>
          <w:color w:val="auto"/>
          <w:lang w:val="uk-UA"/>
        </w:rPr>
        <w:t>Харківської шкільної футбольної л</w:t>
      </w:r>
      <w:r w:rsidRPr="00FE0A40">
        <w:rPr>
          <w:color w:val="auto"/>
          <w:lang w:val="uk-UA"/>
        </w:rPr>
        <w:t>іги», нагороджується кубком. Гравці та офіційні особи команди нагороджуються золотими медалями</w:t>
      </w:r>
      <w:r>
        <w:rPr>
          <w:color w:val="auto"/>
          <w:lang w:val="uk-UA"/>
        </w:rPr>
        <w:t>, цінними призами та пам</w:t>
      </w:r>
      <w:r w:rsidRPr="00FD63F3">
        <w:rPr>
          <w:color w:val="auto"/>
        </w:rPr>
        <w:t>’</w:t>
      </w:r>
      <w:r>
        <w:rPr>
          <w:color w:val="auto"/>
          <w:lang w:val="uk-UA"/>
        </w:rPr>
        <w:t>ятними подарунками;</w:t>
      </w:r>
    </w:p>
    <w:p w:rsidR="00484A3E" w:rsidRPr="00FE0A40" w:rsidRDefault="00484A3E" w:rsidP="000F3AA8">
      <w:pPr>
        <w:pStyle w:val="Default"/>
        <w:numPr>
          <w:ilvl w:val="0"/>
          <w:numId w:val="4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к</w:t>
      </w:r>
      <w:r w:rsidRPr="00FE0A40">
        <w:rPr>
          <w:color w:val="auto"/>
          <w:lang w:val="uk-UA"/>
        </w:rPr>
        <w:t>оманди, що посіли  2-е та 3-є місця на ІІІ етапі Ліги, нагороджуються</w:t>
      </w:r>
      <w:r>
        <w:rPr>
          <w:color w:val="auto"/>
          <w:lang w:val="uk-UA"/>
        </w:rPr>
        <w:t xml:space="preserve"> кубками,</w:t>
      </w:r>
    </w:p>
    <w:p w:rsidR="00484A3E" w:rsidRDefault="00484A3E" w:rsidP="00BF33E8">
      <w:pPr>
        <w:pStyle w:val="Default"/>
        <w:rPr>
          <w:color w:val="auto"/>
          <w:lang w:val="uk-UA"/>
        </w:rPr>
      </w:pPr>
      <w:r w:rsidRPr="00FE0A40">
        <w:rPr>
          <w:color w:val="auto"/>
          <w:lang w:val="uk-UA"/>
        </w:rPr>
        <w:t xml:space="preserve"> дипломами. Гравці та офіційні особи команд нагороджуються відповідно срібними та бронзовими медалями</w:t>
      </w:r>
      <w:r>
        <w:rPr>
          <w:color w:val="auto"/>
          <w:lang w:val="uk-UA"/>
        </w:rPr>
        <w:t xml:space="preserve"> цінними призами та пам</w:t>
      </w:r>
      <w:r w:rsidRPr="00FD63F3">
        <w:rPr>
          <w:color w:val="auto"/>
        </w:rPr>
        <w:t>’</w:t>
      </w:r>
      <w:r>
        <w:rPr>
          <w:color w:val="auto"/>
          <w:lang w:val="uk-UA"/>
        </w:rPr>
        <w:t>ятними подарунками;</w:t>
      </w:r>
    </w:p>
    <w:p w:rsidR="00484A3E" w:rsidRDefault="00484A3E" w:rsidP="000F3AA8">
      <w:pPr>
        <w:pStyle w:val="Default"/>
        <w:numPr>
          <w:ilvl w:val="0"/>
          <w:numId w:val="4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всі команди учасниці </w:t>
      </w:r>
      <w:r w:rsidRPr="00FE0A40">
        <w:rPr>
          <w:color w:val="auto"/>
          <w:lang w:val="uk-UA"/>
        </w:rPr>
        <w:t>ІІІ-го етапу міських змагань</w:t>
      </w:r>
      <w:r>
        <w:rPr>
          <w:color w:val="auto"/>
          <w:lang w:val="uk-UA"/>
        </w:rPr>
        <w:t xml:space="preserve"> нагороджуються дипломами;</w:t>
      </w:r>
    </w:p>
    <w:p w:rsidR="00484A3E" w:rsidRPr="00FE0A40" w:rsidRDefault="00484A3E" w:rsidP="000F3AA8">
      <w:pPr>
        <w:pStyle w:val="Default"/>
        <w:numPr>
          <w:ilvl w:val="0"/>
          <w:numId w:val="4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кращі гравці за номінаціями нагороджуються заохочуваними призами;</w:t>
      </w:r>
    </w:p>
    <w:p w:rsidR="00484A3E" w:rsidRPr="00FE0A40" w:rsidRDefault="00484A3E" w:rsidP="000F3AA8">
      <w:pPr>
        <w:pStyle w:val="Default"/>
        <w:ind w:firstLine="708"/>
        <w:jc w:val="both"/>
        <w:rPr>
          <w:color w:val="auto"/>
          <w:lang w:val="uk-UA"/>
        </w:rPr>
      </w:pPr>
      <w:r w:rsidRPr="00FE0A40">
        <w:rPr>
          <w:color w:val="auto"/>
          <w:lang w:val="uk-UA"/>
        </w:rPr>
        <w:t xml:space="preserve"> 8.</w:t>
      </w:r>
      <w:r>
        <w:rPr>
          <w:color w:val="auto"/>
          <w:lang w:val="uk-UA"/>
        </w:rPr>
        <w:t>5</w:t>
      </w:r>
      <w:r w:rsidRPr="00FE0A40">
        <w:rPr>
          <w:color w:val="auto"/>
          <w:lang w:val="uk-UA"/>
        </w:rPr>
        <w:t xml:space="preserve">.   Судді, які проводили другий тур змагань, нагороджуються дипломами ФФМХ. </w:t>
      </w:r>
    </w:p>
    <w:p w:rsidR="00484A3E" w:rsidRPr="00FE0A40" w:rsidRDefault="00484A3E" w:rsidP="000F3AA8">
      <w:pPr>
        <w:pStyle w:val="a3"/>
        <w:rPr>
          <w:b/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sz w:val="24"/>
          <w:szCs w:val="24"/>
        </w:rPr>
      </w:pPr>
      <w:r w:rsidRPr="00FE0A40">
        <w:rPr>
          <w:b/>
          <w:sz w:val="24"/>
          <w:szCs w:val="24"/>
        </w:rPr>
        <w:t>ІX. Умови фінансування та матеріального забезпечення Ліги</w:t>
      </w:r>
    </w:p>
    <w:p w:rsidR="00484A3E" w:rsidRPr="00FE0A40" w:rsidRDefault="00484A3E" w:rsidP="000F3AA8">
      <w:pPr>
        <w:tabs>
          <w:tab w:val="left" w:pos="720"/>
        </w:tabs>
        <w:ind w:firstLine="720"/>
        <w:jc w:val="both"/>
        <w:rPr>
          <w:sz w:val="24"/>
          <w:szCs w:val="24"/>
        </w:rPr>
      </w:pPr>
      <w:r w:rsidRPr="00FE0A40">
        <w:rPr>
          <w:sz w:val="24"/>
          <w:szCs w:val="24"/>
        </w:rPr>
        <w:t>9.1. Фінансове забезпечення Ліги передбачається за рахунок коштів міського бюджету та залучення позабюджетних джерел, не заборонених законодавством України.</w:t>
      </w:r>
    </w:p>
    <w:p w:rsidR="00484A3E" w:rsidRPr="00FE0A40" w:rsidRDefault="00484A3E" w:rsidP="000F3AA8">
      <w:pPr>
        <w:tabs>
          <w:tab w:val="left" w:pos="720"/>
        </w:tabs>
        <w:ind w:firstLine="720"/>
        <w:jc w:val="both"/>
        <w:rPr>
          <w:sz w:val="24"/>
          <w:szCs w:val="24"/>
        </w:rPr>
      </w:pPr>
      <w:r w:rsidRPr="00FE0A40">
        <w:rPr>
          <w:sz w:val="24"/>
          <w:szCs w:val="24"/>
        </w:rPr>
        <w:t>9.2. Витрати на проведення Ліги, а саме:</w:t>
      </w:r>
    </w:p>
    <w:p w:rsidR="00484A3E" w:rsidRPr="00FE0A40" w:rsidRDefault="00484A3E" w:rsidP="000F3AA8">
      <w:pPr>
        <w:tabs>
          <w:tab w:val="left" w:pos="720"/>
        </w:tabs>
        <w:ind w:firstLine="720"/>
        <w:jc w:val="both"/>
        <w:rPr>
          <w:sz w:val="24"/>
          <w:szCs w:val="24"/>
        </w:rPr>
      </w:pPr>
      <w:r w:rsidRPr="00FE0A40">
        <w:rPr>
          <w:sz w:val="24"/>
          <w:szCs w:val="24"/>
        </w:rPr>
        <w:t>- оплата харчування суддів та інших учасників заходів;</w:t>
      </w:r>
    </w:p>
    <w:p w:rsidR="00484A3E" w:rsidRPr="00FE0A40" w:rsidRDefault="00484A3E" w:rsidP="000F3AA8">
      <w:pPr>
        <w:tabs>
          <w:tab w:val="left" w:pos="720"/>
        </w:tabs>
        <w:ind w:firstLine="720"/>
        <w:jc w:val="both"/>
        <w:rPr>
          <w:sz w:val="24"/>
          <w:szCs w:val="24"/>
        </w:rPr>
      </w:pPr>
      <w:r w:rsidRPr="00FE0A40">
        <w:rPr>
          <w:sz w:val="24"/>
          <w:szCs w:val="24"/>
        </w:rPr>
        <w:t>- медичне обслуговування;</w:t>
      </w:r>
    </w:p>
    <w:p w:rsidR="00484A3E" w:rsidRPr="00FE0A40" w:rsidRDefault="00484A3E" w:rsidP="000F3AA8">
      <w:pPr>
        <w:tabs>
          <w:tab w:val="left" w:pos="720"/>
        </w:tabs>
        <w:ind w:firstLine="720"/>
        <w:jc w:val="both"/>
        <w:rPr>
          <w:sz w:val="24"/>
          <w:szCs w:val="24"/>
        </w:rPr>
      </w:pPr>
      <w:r w:rsidRPr="00FE0A40">
        <w:rPr>
          <w:sz w:val="24"/>
          <w:szCs w:val="24"/>
        </w:rPr>
        <w:t>- придбання кубків, медалей та дипломів, цінних призів та подарунків здійснюється за рахунок Управління з питань фізичної культури та спорту Департаменту у справах сім’ї, молоді та спорту Харківської міської ради.</w:t>
      </w:r>
    </w:p>
    <w:p w:rsidR="00484A3E" w:rsidRPr="00FE0A40" w:rsidRDefault="00484A3E" w:rsidP="000F3AA8">
      <w:pPr>
        <w:tabs>
          <w:tab w:val="left" w:pos="720"/>
        </w:tabs>
        <w:ind w:firstLine="720"/>
        <w:jc w:val="both"/>
        <w:rPr>
          <w:sz w:val="24"/>
          <w:szCs w:val="24"/>
        </w:rPr>
      </w:pPr>
      <w:r w:rsidRPr="00FE0A40">
        <w:rPr>
          <w:sz w:val="24"/>
          <w:szCs w:val="24"/>
        </w:rPr>
        <w:t xml:space="preserve">9.3. Витрати на інформаційно-рекламні послуги – за рахунок Департаменту </w:t>
      </w:r>
      <w:r w:rsidRPr="00FE0A40">
        <w:rPr>
          <w:sz w:val="24"/>
          <w:szCs w:val="24"/>
        </w:rPr>
        <w:br/>
        <w:t>у справах сім’ї, молоді та спорту Харківської міської ради.</w:t>
      </w:r>
    </w:p>
    <w:p w:rsidR="00484A3E" w:rsidRPr="00FE0A40" w:rsidRDefault="00484A3E" w:rsidP="000F3AA8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sz w:val="24"/>
          <w:szCs w:val="24"/>
        </w:rPr>
      </w:pPr>
      <w:r w:rsidRPr="00FE0A40">
        <w:rPr>
          <w:b/>
          <w:sz w:val="24"/>
          <w:szCs w:val="24"/>
        </w:rPr>
        <w:t>Х. Строки та порядок подання заявок на участь у Лізі</w:t>
      </w:r>
    </w:p>
    <w:p w:rsidR="00484A3E" w:rsidRPr="00FE0A40" w:rsidRDefault="00484A3E" w:rsidP="000F3AA8">
      <w:pPr>
        <w:ind w:firstLine="709"/>
        <w:jc w:val="both"/>
        <w:rPr>
          <w:sz w:val="24"/>
          <w:szCs w:val="24"/>
        </w:rPr>
      </w:pPr>
      <w:r w:rsidRPr="00FE0A40">
        <w:rPr>
          <w:sz w:val="24"/>
          <w:szCs w:val="24"/>
        </w:rPr>
        <w:t>10.1. Строки та порядок подання</w:t>
      </w:r>
      <w:r>
        <w:rPr>
          <w:sz w:val="24"/>
          <w:szCs w:val="24"/>
        </w:rPr>
        <w:t xml:space="preserve"> </w:t>
      </w:r>
      <w:r w:rsidRPr="00FE0A40">
        <w:rPr>
          <w:sz w:val="24"/>
          <w:szCs w:val="24"/>
        </w:rPr>
        <w:t>загальноосвітнім навчальним закладом заявок на участь у Лізі визначені Стратегією.</w:t>
      </w:r>
    </w:p>
    <w:p w:rsidR="00484A3E" w:rsidRPr="00FE0A40" w:rsidRDefault="00484A3E" w:rsidP="000F3AA8">
      <w:pPr>
        <w:ind w:firstLine="709"/>
        <w:jc w:val="both"/>
        <w:rPr>
          <w:bCs/>
          <w:sz w:val="24"/>
          <w:szCs w:val="24"/>
        </w:rPr>
      </w:pPr>
      <w:r w:rsidRPr="00FE0A40">
        <w:rPr>
          <w:sz w:val="24"/>
          <w:szCs w:val="24"/>
        </w:rPr>
        <w:lastRenderedPageBreak/>
        <w:t>10.2. Загальноосвітній навчальний заклад після проведення І етапу Ліги надає</w:t>
      </w:r>
      <w:r w:rsidRPr="00FE0A40">
        <w:rPr>
          <w:bCs/>
          <w:sz w:val="24"/>
          <w:szCs w:val="24"/>
        </w:rPr>
        <w:t xml:space="preserve"> на електронну адресу Департаменту у справах сім`ї, молоді та спорту Харківської міської ради (e-mail: office2012@citynet.kharkov.ua)</w:t>
      </w:r>
      <w:r w:rsidRPr="005C500E">
        <w:rPr>
          <w:b/>
          <w:sz w:val="24"/>
          <w:szCs w:val="24"/>
          <w:u w:val="single"/>
        </w:rPr>
        <w:t xml:space="preserve"> </w:t>
      </w:r>
      <w:r w:rsidRPr="004F0144">
        <w:rPr>
          <w:b/>
          <w:sz w:val="24"/>
          <w:szCs w:val="24"/>
          <w:u w:val="single"/>
        </w:rPr>
        <w:t xml:space="preserve">до 1 жовтня </w:t>
      </w:r>
      <w:r w:rsidRPr="00FE0A40">
        <w:rPr>
          <w:sz w:val="24"/>
          <w:szCs w:val="24"/>
        </w:rPr>
        <w:t xml:space="preserve">необхідну інформацію про команду. </w:t>
      </w:r>
    </w:p>
    <w:p w:rsidR="00484A3E" w:rsidRPr="00FE0A40" w:rsidRDefault="00484A3E" w:rsidP="000F3AA8">
      <w:pPr>
        <w:pStyle w:val="23"/>
        <w:ind w:left="0"/>
        <w:rPr>
          <w:bCs/>
          <w:sz w:val="24"/>
          <w:szCs w:val="24"/>
        </w:rPr>
      </w:pPr>
      <w:r w:rsidRPr="00FE0A40">
        <w:rPr>
          <w:bCs/>
          <w:sz w:val="24"/>
          <w:szCs w:val="24"/>
        </w:rPr>
        <w:tab/>
        <w:t>10.3. Інформацію про команду загальноосвітнього навчального закладу Департамент у справах сім`ї, молоді та спорту Харківської міської ради висвітлює на сайті «Харківські спортивні шкільні ліги» (</w:t>
      </w:r>
      <w:hyperlink r:id="rId10" w:history="1">
        <w:r w:rsidRPr="004C1072">
          <w:rPr>
            <w:rStyle w:val="aa"/>
            <w:bCs/>
            <w:sz w:val="24"/>
            <w:szCs w:val="24"/>
          </w:rPr>
          <w:t>http://scl</w:t>
        </w:r>
      </w:hyperlink>
      <w:r w:rsidRPr="00FE0A40">
        <w:rPr>
          <w:bCs/>
          <w:sz w:val="24"/>
          <w:szCs w:val="24"/>
        </w:rPr>
        <w:t>.kharkiv.ua).</w:t>
      </w:r>
    </w:p>
    <w:p w:rsidR="00484A3E" w:rsidRPr="00FE0A40" w:rsidRDefault="00484A3E" w:rsidP="000F3AA8">
      <w:pPr>
        <w:pStyle w:val="23"/>
        <w:ind w:left="0" w:firstLine="708"/>
        <w:rPr>
          <w:bCs/>
          <w:sz w:val="24"/>
          <w:szCs w:val="24"/>
        </w:rPr>
      </w:pPr>
      <w:r w:rsidRPr="00FE0A40">
        <w:rPr>
          <w:bCs/>
          <w:sz w:val="24"/>
          <w:szCs w:val="24"/>
        </w:rPr>
        <w:t xml:space="preserve">10.4. Команда загальноосвітнього навчального закладу вважається зареєстрованою для участі у </w:t>
      </w:r>
      <w:r w:rsidRPr="00FE0A40">
        <w:rPr>
          <w:sz w:val="24"/>
          <w:szCs w:val="24"/>
        </w:rPr>
        <w:t xml:space="preserve">ІІ етапі Ліги </w:t>
      </w:r>
      <w:r w:rsidRPr="00FE0A40">
        <w:rPr>
          <w:bCs/>
          <w:sz w:val="24"/>
          <w:szCs w:val="24"/>
        </w:rPr>
        <w:t>після внесення даних про команду на сайті «Харківські спортивні шкільні ліги» (</w:t>
      </w:r>
      <w:hyperlink r:id="rId11" w:history="1">
        <w:r w:rsidRPr="004C1072">
          <w:rPr>
            <w:rStyle w:val="aa"/>
            <w:bCs/>
            <w:sz w:val="24"/>
            <w:szCs w:val="24"/>
          </w:rPr>
          <w:t>http://scl</w:t>
        </w:r>
      </w:hyperlink>
      <w:r w:rsidRPr="00FE0A40">
        <w:rPr>
          <w:bCs/>
          <w:sz w:val="24"/>
          <w:szCs w:val="24"/>
        </w:rPr>
        <w:t xml:space="preserve">.kharkiv.ua). </w:t>
      </w:r>
    </w:p>
    <w:p w:rsidR="00484A3E" w:rsidRPr="00624FBD" w:rsidRDefault="00484A3E" w:rsidP="000F3AA8">
      <w:pPr>
        <w:pStyle w:val="23"/>
        <w:ind w:left="0" w:firstLine="708"/>
        <w:rPr>
          <w:b/>
          <w:sz w:val="24"/>
          <w:szCs w:val="24"/>
        </w:rPr>
      </w:pPr>
      <w:r w:rsidRPr="00FE0A40">
        <w:rPr>
          <w:sz w:val="24"/>
          <w:szCs w:val="24"/>
        </w:rPr>
        <w:t>10.</w:t>
      </w:r>
      <w:r>
        <w:rPr>
          <w:sz w:val="24"/>
          <w:szCs w:val="24"/>
        </w:rPr>
        <w:t>5</w:t>
      </w:r>
      <w:r w:rsidRPr="00FE0A40">
        <w:rPr>
          <w:sz w:val="24"/>
          <w:szCs w:val="24"/>
        </w:rPr>
        <w:t>. Поіменні заявки, які не відповідають встановленій формі (</w:t>
      </w:r>
      <w:r w:rsidRPr="00FE0A40">
        <w:rPr>
          <w:color w:val="000000"/>
          <w:sz w:val="24"/>
          <w:szCs w:val="24"/>
        </w:rPr>
        <w:t>згідно з додатком 1</w:t>
      </w:r>
      <w:r w:rsidRPr="00FE0A40">
        <w:rPr>
          <w:sz w:val="24"/>
          <w:szCs w:val="24"/>
        </w:rPr>
        <w:t>) або неправильно оформлені, не приймаються.</w:t>
      </w:r>
      <w:r>
        <w:rPr>
          <w:sz w:val="24"/>
          <w:szCs w:val="24"/>
        </w:rPr>
        <w:t xml:space="preserve"> </w:t>
      </w:r>
      <w:r w:rsidRPr="00624FBD">
        <w:rPr>
          <w:b/>
          <w:sz w:val="24"/>
          <w:szCs w:val="24"/>
        </w:rPr>
        <w:t>На кожного гравця  змагань подається обов’язково учнівський квіток з фотографією та підписом керівника ЗОШ</w:t>
      </w:r>
      <w:r>
        <w:rPr>
          <w:b/>
          <w:sz w:val="24"/>
          <w:szCs w:val="24"/>
        </w:rPr>
        <w:t>.</w:t>
      </w:r>
    </w:p>
    <w:p w:rsidR="00484A3E" w:rsidRPr="00FE0A40" w:rsidRDefault="00484A3E" w:rsidP="000F3AA8">
      <w:pPr>
        <w:pStyle w:val="23"/>
        <w:ind w:left="0" w:firstLine="708"/>
        <w:rPr>
          <w:sz w:val="24"/>
          <w:szCs w:val="24"/>
        </w:rPr>
      </w:pPr>
      <w:r w:rsidRPr="00FE0A40">
        <w:rPr>
          <w:sz w:val="24"/>
          <w:szCs w:val="24"/>
        </w:rPr>
        <w:t>10.</w:t>
      </w:r>
      <w:r>
        <w:rPr>
          <w:sz w:val="24"/>
          <w:szCs w:val="24"/>
        </w:rPr>
        <w:t>6</w:t>
      </w:r>
      <w:r w:rsidRPr="00FE0A40">
        <w:rPr>
          <w:sz w:val="24"/>
          <w:szCs w:val="24"/>
        </w:rPr>
        <w:t>. У разі невідповідності наданих документів вищезазначеним вимогам команда не допускається до участі у ІІ та ІІІ етапах Ліги.</w:t>
      </w:r>
    </w:p>
    <w:p w:rsidR="00484A3E" w:rsidRPr="00FE0A40" w:rsidRDefault="00484A3E" w:rsidP="000F3AA8">
      <w:pPr>
        <w:pStyle w:val="23"/>
        <w:ind w:left="0" w:firstLine="708"/>
        <w:rPr>
          <w:sz w:val="24"/>
          <w:szCs w:val="24"/>
        </w:rPr>
      </w:pPr>
      <w:r w:rsidRPr="00FE0A40">
        <w:rPr>
          <w:sz w:val="24"/>
          <w:szCs w:val="24"/>
        </w:rPr>
        <w:t>10.</w:t>
      </w:r>
      <w:r>
        <w:rPr>
          <w:sz w:val="24"/>
          <w:szCs w:val="24"/>
        </w:rPr>
        <w:t>7</w:t>
      </w:r>
      <w:r w:rsidRPr="00FE0A40">
        <w:rPr>
          <w:sz w:val="24"/>
          <w:szCs w:val="24"/>
        </w:rPr>
        <w:t xml:space="preserve">. Додаткова заявка гравця здійснюється впродовж навчального року згідно з офіційним листом загальноосвітнього навчального закладу, завіреним печаткою загальноосвітнього навчального закладу, за підписом уповноваженого працівника та надсилається </w:t>
      </w:r>
      <w:r w:rsidRPr="00FE0A40">
        <w:rPr>
          <w:bCs/>
          <w:sz w:val="24"/>
          <w:szCs w:val="24"/>
        </w:rPr>
        <w:t>на електронну адресу Департаменту у справах сім`ї, молоді та спорту Харківської міської ради (e-mail: office2012@</w:t>
      </w:r>
      <w:r w:rsidRPr="00FE0A40">
        <w:rPr>
          <w:sz w:val="24"/>
          <w:szCs w:val="24"/>
        </w:rPr>
        <w:t>citynet.kharkov.ua) з необхідною інформацією про гравця.</w:t>
      </w:r>
    </w:p>
    <w:p w:rsidR="00484A3E" w:rsidRPr="00FE0A40" w:rsidRDefault="00484A3E" w:rsidP="000F3AA8">
      <w:pPr>
        <w:pStyle w:val="23"/>
        <w:ind w:left="0" w:firstLine="708"/>
        <w:rPr>
          <w:sz w:val="24"/>
          <w:szCs w:val="24"/>
        </w:rPr>
      </w:pPr>
      <w:r w:rsidRPr="00FE0A40">
        <w:rPr>
          <w:sz w:val="24"/>
          <w:szCs w:val="24"/>
        </w:rPr>
        <w:t>10.11. Відповідальність за правильність оформлення поданої заявки та документів, які до неї додаються, несе керівник загальноосвітнього навчального закладу.</w:t>
      </w:r>
    </w:p>
    <w:p w:rsidR="00484A3E" w:rsidRPr="00FE0A40" w:rsidRDefault="00484A3E" w:rsidP="000F3AA8">
      <w:pPr>
        <w:pStyle w:val="a3"/>
        <w:jc w:val="left"/>
        <w:rPr>
          <w:b/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sz w:val="24"/>
          <w:szCs w:val="24"/>
        </w:rPr>
      </w:pPr>
      <w:r w:rsidRPr="00FE0A40">
        <w:rPr>
          <w:b/>
          <w:sz w:val="24"/>
          <w:szCs w:val="24"/>
        </w:rPr>
        <w:t>XІ. Інші умови, які забезпечують якісне проведення змагань Ліги</w:t>
      </w:r>
    </w:p>
    <w:p w:rsidR="00484A3E" w:rsidRPr="00FE0A40" w:rsidRDefault="00484A3E" w:rsidP="000F3AA8">
      <w:pPr>
        <w:pStyle w:val="ab"/>
        <w:ind w:firstLine="708"/>
        <w:rPr>
          <w:rFonts w:ascii="Times New Roman" w:hAnsi="Times New Roman" w:cs="Times New Roman"/>
          <w:color w:val="auto"/>
          <w:sz w:val="24"/>
          <w:szCs w:val="24"/>
          <w:lang w:val="uk-UA" w:eastAsia="ru-RU"/>
        </w:rPr>
      </w:pPr>
      <w:r w:rsidRPr="00FE0A40">
        <w:rPr>
          <w:rFonts w:ascii="Times New Roman" w:hAnsi="Times New Roman" w:cs="Times New Roman"/>
          <w:color w:val="auto"/>
          <w:sz w:val="24"/>
          <w:szCs w:val="24"/>
          <w:lang w:val="uk-UA" w:eastAsia="ru-RU"/>
        </w:rPr>
        <w:t xml:space="preserve">11.1. Щороку до 15 листопада управління освіти адміністрацій районів Харківської міської ради надають до Департаменту у справах сім`ї, молоді та спорту міської ради на електронну адресу (e-mail: </w:t>
      </w:r>
      <w:hyperlink r:id="rId12" w:history="1">
        <w:r w:rsidRPr="00FE0A40">
          <w:rPr>
            <w:rFonts w:ascii="Times New Roman" w:hAnsi="Times New Roman" w:cs="Times New Roman"/>
            <w:color w:val="auto"/>
            <w:sz w:val="24"/>
            <w:szCs w:val="24"/>
            <w:lang w:val="uk-UA" w:eastAsia="ru-RU"/>
          </w:rPr>
          <w:t>office2012@citynet.kharkov.ua</w:t>
        </w:r>
      </w:hyperlink>
      <w:r w:rsidRPr="00FE0A40">
        <w:rPr>
          <w:rFonts w:ascii="Times New Roman" w:hAnsi="Times New Roman" w:cs="Times New Roman"/>
          <w:color w:val="auto"/>
          <w:sz w:val="24"/>
          <w:szCs w:val="24"/>
          <w:lang w:val="uk-UA" w:eastAsia="ru-RU"/>
        </w:rPr>
        <w:t>) звіт про участь загальноосвітніх навчальних закладів у ХСШЛ, згідно з додатком 2 до цього Положення.</w:t>
      </w:r>
    </w:p>
    <w:p w:rsidR="00484A3E" w:rsidRPr="00FE0A40" w:rsidRDefault="00484A3E" w:rsidP="000F3AA8">
      <w:pPr>
        <w:tabs>
          <w:tab w:val="num" w:pos="993"/>
        </w:tabs>
        <w:ind w:firstLine="709"/>
        <w:jc w:val="both"/>
        <w:rPr>
          <w:sz w:val="24"/>
          <w:szCs w:val="24"/>
        </w:rPr>
      </w:pPr>
      <w:r w:rsidRPr="00FE0A40">
        <w:rPr>
          <w:sz w:val="24"/>
          <w:szCs w:val="24"/>
        </w:rPr>
        <w:t xml:space="preserve">11.2. Детальну інформацію про змагання розміщено на сайті </w:t>
      </w:r>
      <w:hyperlink r:id="rId13" w:history="1">
        <w:r w:rsidRPr="004C1072">
          <w:rPr>
            <w:rStyle w:val="aa"/>
            <w:sz w:val="24"/>
            <w:szCs w:val="24"/>
          </w:rPr>
          <w:t>http://scl</w:t>
        </w:r>
      </w:hyperlink>
      <w:r w:rsidRPr="00FE0A40">
        <w:rPr>
          <w:sz w:val="24"/>
          <w:szCs w:val="24"/>
        </w:rPr>
        <w:t>.kharkiv.ua.</w:t>
      </w:r>
    </w:p>
    <w:p w:rsidR="00484A3E" w:rsidRDefault="00484A3E" w:rsidP="000F3AA8">
      <w:pPr>
        <w:tabs>
          <w:tab w:val="num" w:pos="993"/>
        </w:tabs>
        <w:ind w:firstLine="709"/>
        <w:jc w:val="both"/>
        <w:rPr>
          <w:sz w:val="24"/>
          <w:szCs w:val="24"/>
        </w:rPr>
      </w:pPr>
      <w:r w:rsidRPr="00FE0A40">
        <w:rPr>
          <w:sz w:val="24"/>
          <w:szCs w:val="24"/>
        </w:rPr>
        <w:t>11.3. Щодо інформації, яку розміщено на інших інформаційних ресурсах, Організатор змагань відповідальності не несе.</w:t>
      </w:r>
    </w:p>
    <w:p w:rsidR="00484A3E" w:rsidRPr="00061259" w:rsidRDefault="00484A3E" w:rsidP="000F3AA8">
      <w:pPr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11.4. </w:t>
      </w:r>
      <w:r w:rsidRPr="00061259">
        <w:rPr>
          <w:b/>
          <w:sz w:val="24"/>
          <w:szCs w:val="24"/>
        </w:rPr>
        <w:t>Всі питання, що непередбачені цім Положенням, регулюються Оргкомітетом. Рішення Оргкомітету є обов’язковими для всіх учасників змагань;</w:t>
      </w:r>
    </w:p>
    <w:p w:rsidR="00484A3E" w:rsidRPr="00FE0A40" w:rsidRDefault="00484A3E" w:rsidP="000F3AA8">
      <w:pPr>
        <w:tabs>
          <w:tab w:val="num" w:pos="993"/>
        </w:tabs>
        <w:ind w:firstLine="709"/>
        <w:jc w:val="both"/>
        <w:rPr>
          <w:sz w:val="24"/>
          <w:szCs w:val="24"/>
        </w:rPr>
      </w:pPr>
    </w:p>
    <w:p w:rsidR="00484A3E" w:rsidRPr="00FE0A40" w:rsidRDefault="00484A3E" w:rsidP="000F3AA8">
      <w:pPr>
        <w:tabs>
          <w:tab w:val="num" w:pos="993"/>
        </w:tabs>
        <w:ind w:firstLine="709"/>
        <w:jc w:val="both"/>
        <w:rPr>
          <w:sz w:val="24"/>
          <w:szCs w:val="24"/>
        </w:rPr>
      </w:pPr>
    </w:p>
    <w:p w:rsidR="00484A3E" w:rsidRPr="00FE0A40" w:rsidRDefault="00484A3E" w:rsidP="000F3AA8">
      <w:pPr>
        <w:widowControl w:val="0"/>
        <w:jc w:val="right"/>
        <w:rPr>
          <w:b/>
          <w:sz w:val="24"/>
          <w:szCs w:val="24"/>
        </w:rPr>
      </w:pPr>
    </w:p>
    <w:p w:rsidR="00484A3E" w:rsidRDefault="00484A3E" w:rsidP="000F3AA8">
      <w:pPr>
        <w:widowControl w:val="0"/>
        <w:jc w:val="right"/>
        <w:rPr>
          <w:b/>
          <w:sz w:val="24"/>
          <w:szCs w:val="24"/>
        </w:rPr>
      </w:pPr>
    </w:p>
    <w:p w:rsidR="00484A3E" w:rsidRDefault="00484A3E" w:rsidP="000F3AA8">
      <w:pPr>
        <w:widowControl w:val="0"/>
        <w:jc w:val="right"/>
        <w:rPr>
          <w:b/>
          <w:sz w:val="24"/>
          <w:szCs w:val="24"/>
        </w:rPr>
      </w:pPr>
    </w:p>
    <w:p w:rsidR="00484A3E" w:rsidRDefault="00484A3E" w:rsidP="000F3AA8">
      <w:pPr>
        <w:widowControl w:val="0"/>
        <w:jc w:val="right"/>
        <w:rPr>
          <w:b/>
          <w:sz w:val="24"/>
          <w:szCs w:val="24"/>
        </w:rPr>
        <w:sectPr w:rsidR="00484A3E" w:rsidSect="005C3203">
          <w:headerReference w:type="even" r:id="rId14"/>
          <w:headerReference w:type="default" r:id="rId15"/>
          <w:pgSz w:w="11906" w:h="16838"/>
          <w:pgMar w:top="426" w:right="567" w:bottom="851" w:left="1560" w:header="709" w:footer="709" w:gutter="0"/>
          <w:cols w:space="708"/>
          <w:titlePg/>
          <w:docGrid w:linePitch="360"/>
        </w:sectPr>
      </w:pPr>
    </w:p>
    <w:p w:rsidR="00484A3E" w:rsidRPr="00FE0A40" w:rsidRDefault="00484A3E" w:rsidP="000F3AA8">
      <w:pPr>
        <w:widowControl w:val="0"/>
        <w:jc w:val="right"/>
        <w:rPr>
          <w:b/>
          <w:sz w:val="24"/>
          <w:szCs w:val="24"/>
        </w:rPr>
      </w:pPr>
      <w:r w:rsidRPr="00FE0A40">
        <w:rPr>
          <w:b/>
          <w:sz w:val="24"/>
          <w:szCs w:val="24"/>
        </w:rPr>
        <w:lastRenderedPageBreak/>
        <w:t>Додаток</w:t>
      </w:r>
      <w:r>
        <w:rPr>
          <w:b/>
          <w:sz w:val="24"/>
          <w:szCs w:val="24"/>
        </w:rPr>
        <w:t>1</w:t>
      </w:r>
    </w:p>
    <w:p w:rsidR="00484A3E" w:rsidRPr="00FE0A40" w:rsidRDefault="00484A3E" w:rsidP="000F3AA8">
      <w:pPr>
        <w:widowControl w:val="0"/>
        <w:jc w:val="right"/>
        <w:rPr>
          <w:b/>
          <w:sz w:val="24"/>
          <w:szCs w:val="24"/>
        </w:rPr>
      </w:pPr>
      <w:r w:rsidRPr="00FE0A40">
        <w:rPr>
          <w:b/>
          <w:sz w:val="24"/>
          <w:szCs w:val="24"/>
        </w:rPr>
        <w:t xml:space="preserve">до Положення </w:t>
      </w:r>
    </w:p>
    <w:p w:rsidR="00484A3E" w:rsidRDefault="00484A3E" w:rsidP="000F3AA8">
      <w:pPr>
        <w:pStyle w:val="ad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484A3E" w:rsidRDefault="00484A3E" w:rsidP="000F3AA8">
      <w:pPr>
        <w:pStyle w:val="ad"/>
        <w:rPr>
          <w:rFonts w:ascii="Arial" w:hAnsi="Arial" w:cs="Arial"/>
          <w:b/>
          <w:sz w:val="20"/>
          <w:szCs w:val="20"/>
          <w:lang w:val="ru-RU"/>
        </w:rPr>
      </w:pPr>
    </w:p>
    <w:p w:rsidR="00484A3E" w:rsidRDefault="00484A3E" w:rsidP="000F3AA8">
      <w:pPr>
        <w:pStyle w:val="ad"/>
        <w:rPr>
          <w:rFonts w:ascii="Arial" w:hAnsi="Arial" w:cs="Arial"/>
          <w:b/>
          <w:sz w:val="20"/>
          <w:szCs w:val="20"/>
          <w:lang w:val="ru-RU"/>
        </w:rPr>
      </w:pPr>
    </w:p>
    <w:p w:rsidR="00484A3E" w:rsidRDefault="00484A3E" w:rsidP="000F3AA8">
      <w:pPr>
        <w:pStyle w:val="ad"/>
        <w:rPr>
          <w:rFonts w:ascii="Arial" w:hAnsi="Arial" w:cs="Arial"/>
          <w:b/>
          <w:sz w:val="20"/>
          <w:szCs w:val="20"/>
          <w:lang w:val="ru-RU"/>
        </w:rPr>
      </w:pPr>
    </w:p>
    <w:p w:rsidR="00484A3E" w:rsidRPr="0049013C" w:rsidRDefault="005C0AC5" w:rsidP="000F3AA8">
      <w:pPr>
        <w:pStyle w:val="ad"/>
        <w:rPr>
          <w:b/>
          <w:sz w:val="24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-228600</wp:posOffset>
            </wp:positionV>
            <wp:extent cx="1153160" cy="1153160"/>
            <wp:effectExtent l="0" t="0" r="8890" b="8890"/>
            <wp:wrapNone/>
            <wp:docPr id="2" name="Рисунок 1" descr="ОСНОВ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СНОВНОЙ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153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A3E" w:rsidRPr="0051122B">
        <w:rPr>
          <w:b/>
          <w:sz w:val="24"/>
        </w:rPr>
        <w:t>Федерац</w:t>
      </w:r>
      <w:r w:rsidR="00484A3E" w:rsidRPr="0049013C">
        <w:rPr>
          <w:b/>
          <w:sz w:val="24"/>
        </w:rPr>
        <w:t>ія</w:t>
      </w:r>
      <w:r w:rsidR="0051122B">
        <w:rPr>
          <w:b/>
          <w:sz w:val="24"/>
        </w:rPr>
        <w:t xml:space="preserve"> </w:t>
      </w:r>
      <w:r w:rsidR="00484A3E" w:rsidRPr="0049013C">
        <w:rPr>
          <w:b/>
          <w:sz w:val="24"/>
        </w:rPr>
        <w:t xml:space="preserve">футболу м. Харкова           </w:t>
      </w:r>
      <w:r w:rsidR="00484A3E" w:rsidRPr="0049013C">
        <w:rPr>
          <w:b/>
          <w:sz w:val="24"/>
        </w:rPr>
        <w:tab/>
        <w:t xml:space="preserve">Поштова адреса </w:t>
      </w:r>
      <w:r w:rsidR="00484A3E" w:rsidRPr="0049013C">
        <w:rPr>
          <w:b/>
          <w:sz w:val="24"/>
          <w:lang w:val="ru-RU"/>
        </w:rPr>
        <w:t>КЗОШ</w:t>
      </w:r>
      <w:r w:rsidR="00484A3E" w:rsidRPr="0049013C">
        <w:rPr>
          <w:b/>
          <w:sz w:val="24"/>
        </w:rPr>
        <w:t>:</w:t>
      </w:r>
    </w:p>
    <w:p w:rsidR="00484A3E" w:rsidRPr="0049013C" w:rsidRDefault="00484A3E" w:rsidP="000F3AA8">
      <w:pPr>
        <w:ind w:left="-540"/>
        <w:rPr>
          <w:b/>
          <w:sz w:val="24"/>
          <w:szCs w:val="24"/>
        </w:rPr>
      </w:pPr>
      <w:r w:rsidRPr="0049013C">
        <w:rPr>
          <w:b/>
          <w:sz w:val="24"/>
          <w:szCs w:val="24"/>
        </w:rPr>
        <w:t>Допущено</w:t>
      </w:r>
      <w:r w:rsidR="0051122B">
        <w:rPr>
          <w:b/>
          <w:sz w:val="24"/>
          <w:szCs w:val="24"/>
        </w:rPr>
        <w:t xml:space="preserve"> </w:t>
      </w:r>
      <w:r w:rsidRPr="0049013C">
        <w:rPr>
          <w:b/>
          <w:sz w:val="24"/>
          <w:szCs w:val="24"/>
        </w:rPr>
        <w:t>__________(_______ ) футболістів</w:t>
      </w:r>
      <w:r w:rsidRPr="0049013C">
        <w:rPr>
          <w:b/>
          <w:sz w:val="24"/>
          <w:szCs w:val="24"/>
        </w:rPr>
        <w:tab/>
        <w:t xml:space="preserve">                                                                                              м. ____________________________</w:t>
      </w:r>
    </w:p>
    <w:p w:rsidR="00484A3E" w:rsidRPr="0049013C" w:rsidRDefault="00484A3E" w:rsidP="000F3AA8">
      <w:pPr>
        <w:ind w:left="-540"/>
        <w:rPr>
          <w:b/>
          <w:sz w:val="24"/>
          <w:szCs w:val="24"/>
        </w:rPr>
      </w:pPr>
      <w:r w:rsidRPr="0049013C">
        <w:rPr>
          <w:b/>
          <w:sz w:val="24"/>
          <w:szCs w:val="24"/>
        </w:rPr>
        <w:t>Виконавчий директор ФФМХ</w:t>
      </w:r>
      <w:r w:rsidRPr="0049013C">
        <w:rPr>
          <w:b/>
          <w:sz w:val="24"/>
          <w:szCs w:val="24"/>
        </w:rPr>
        <w:tab/>
      </w:r>
      <w:r w:rsidRPr="0049013C">
        <w:rPr>
          <w:b/>
          <w:sz w:val="24"/>
          <w:szCs w:val="24"/>
        </w:rPr>
        <w:tab/>
        <w:t xml:space="preserve">                                                                                                          вул. _________________буд. _____</w:t>
      </w:r>
    </w:p>
    <w:p w:rsidR="00484A3E" w:rsidRPr="0049013C" w:rsidRDefault="00484A3E" w:rsidP="000F3AA8">
      <w:pPr>
        <w:ind w:left="-540"/>
        <w:rPr>
          <w:sz w:val="24"/>
          <w:szCs w:val="24"/>
        </w:rPr>
      </w:pPr>
      <w:r w:rsidRPr="0049013C">
        <w:rPr>
          <w:b/>
          <w:sz w:val="24"/>
          <w:szCs w:val="24"/>
        </w:rPr>
        <w:t>_______________________ О. Ю. Тюрін</w:t>
      </w:r>
      <w:r w:rsidRPr="0049013C">
        <w:rPr>
          <w:sz w:val="24"/>
          <w:szCs w:val="24"/>
        </w:rPr>
        <w:tab/>
      </w:r>
      <w:r w:rsidRPr="0049013C">
        <w:rPr>
          <w:sz w:val="24"/>
          <w:szCs w:val="24"/>
        </w:rPr>
        <w:tab/>
      </w:r>
      <w:r w:rsidRPr="0049013C">
        <w:rPr>
          <w:b/>
          <w:sz w:val="24"/>
          <w:szCs w:val="24"/>
        </w:rPr>
        <w:t>тел./факс</w:t>
      </w:r>
      <w:r w:rsidRPr="0049013C">
        <w:rPr>
          <w:sz w:val="24"/>
          <w:szCs w:val="24"/>
        </w:rPr>
        <w:t xml:space="preserve"> _________________</w:t>
      </w:r>
    </w:p>
    <w:p w:rsidR="00484A3E" w:rsidRPr="0049013C" w:rsidRDefault="00484A3E" w:rsidP="000F3AA8">
      <w:pPr>
        <w:ind w:left="-540"/>
        <w:rPr>
          <w:sz w:val="24"/>
          <w:szCs w:val="24"/>
        </w:rPr>
      </w:pPr>
      <w:r w:rsidRPr="0049013C">
        <w:rPr>
          <w:sz w:val="24"/>
          <w:szCs w:val="24"/>
        </w:rPr>
        <w:tab/>
        <w:t>підпис</w:t>
      </w:r>
      <w:r w:rsidRPr="0049013C">
        <w:rPr>
          <w:sz w:val="24"/>
          <w:szCs w:val="24"/>
        </w:rPr>
        <w:tab/>
      </w:r>
      <w:r w:rsidRPr="0049013C">
        <w:rPr>
          <w:sz w:val="24"/>
          <w:szCs w:val="24"/>
        </w:rPr>
        <w:tab/>
      </w:r>
      <w:r w:rsidRPr="0049013C">
        <w:rPr>
          <w:sz w:val="24"/>
          <w:szCs w:val="24"/>
        </w:rPr>
        <w:tab/>
      </w:r>
      <w:r w:rsidRPr="0049013C">
        <w:rPr>
          <w:sz w:val="24"/>
          <w:szCs w:val="24"/>
        </w:rPr>
        <w:tab/>
      </w:r>
      <w:r w:rsidRPr="0049013C">
        <w:rPr>
          <w:sz w:val="24"/>
          <w:szCs w:val="24"/>
        </w:rPr>
        <w:tab/>
      </w:r>
      <w:r w:rsidRPr="0049013C">
        <w:rPr>
          <w:sz w:val="24"/>
          <w:szCs w:val="24"/>
        </w:rPr>
        <w:tab/>
      </w:r>
      <w:r w:rsidRPr="0049013C">
        <w:rPr>
          <w:sz w:val="24"/>
          <w:szCs w:val="24"/>
        </w:rPr>
        <w:tab/>
      </w:r>
      <w:r w:rsidRPr="0049013C">
        <w:rPr>
          <w:sz w:val="24"/>
          <w:szCs w:val="24"/>
        </w:rPr>
        <w:tab/>
      </w:r>
      <w:r w:rsidRPr="0049013C">
        <w:rPr>
          <w:sz w:val="24"/>
          <w:szCs w:val="24"/>
        </w:rPr>
        <w:tab/>
      </w:r>
      <w:r w:rsidRPr="0049013C">
        <w:rPr>
          <w:b/>
          <w:sz w:val="24"/>
          <w:szCs w:val="24"/>
          <w:lang w:val="en-US"/>
        </w:rPr>
        <w:t>e</w:t>
      </w:r>
      <w:r w:rsidRPr="0049013C">
        <w:rPr>
          <w:b/>
          <w:sz w:val="24"/>
          <w:szCs w:val="24"/>
        </w:rPr>
        <w:t>-</w:t>
      </w:r>
      <w:r w:rsidRPr="0049013C">
        <w:rPr>
          <w:b/>
          <w:sz w:val="24"/>
          <w:szCs w:val="24"/>
          <w:lang w:val="en-US"/>
        </w:rPr>
        <w:t>mail</w:t>
      </w:r>
      <w:r w:rsidRPr="0049013C">
        <w:rPr>
          <w:b/>
          <w:sz w:val="24"/>
          <w:szCs w:val="24"/>
        </w:rPr>
        <w:t>:_____________________</w:t>
      </w:r>
    </w:p>
    <w:p w:rsidR="00484A3E" w:rsidRPr="0049013C" w:rsidRDefault="00484A3E" w:rsidP="000F3AA8">
      <w:pPr>
        <w:rPr>
          <w:sz w:val="24"/>
          <w:szCs w:val="24"/>
        </w:rPr>
      </w:pPr>
    </w:p>
    <w:p w:rsidR="00484A3E" w:rsidRPr="00FD707E" w:rsidRDefault="00484A3E" w:rsidP="000F3AA8">
      <w:pPr>
        <w:ind w:left="-540"/>
        <w:rPr>
          <w:rFonts w:ascii="Arial" w:hAnsi="Arial" w:cs="Arial"/>
          <w:b/>
        </w:rPr>
      </w:pPr>
      <w:r w:rsidRPr="0049013C">
        <w:rPr>
          <w:b/>
          <w:sz w:val="24"/>
          <w:szCs w:val="24"/>
        </w:rPr>
        <w:t>М.П. _____ _____________ 201</w:t>
      </w:r>
      <w:r>
        <w:rPr>
          <w:b/>
          <w:sz w:val="24"/>
          <w:szCs w:val="24"/>
        </w:rPr>
        <w:t>8</w:t>
      </w:r>
      <w:r w:rsidRPr="00950669">
        <w:rPr>
          <w:rFonts w:ascii="Arial" w:hAnsi="Arial" w:cs="Arial"/>
          <w:b/>
        </w:rPr>
        <w:t xml:space="preserve"> р</w:t>
      </w:r>
      <w:r w:rsidRPr="00FD707E">
        <w:rPr>
          <w:rFonts w:ascii="Arial" w:hAnsi="Arial" w:cs="Arial"/>
          <w:b/>
        </w:rPr>
        <w:t xml:space="preserve">.                                                                                                                                                                  </w:t>
      </w:r>
    </w:p>
    <w:p w:rsidR="00484A3E" w:rsidRPr="0024354C" w:rsidRDefault="00484A3E" w:rsidP="000F3AA8">
      <w:pPr>
        <w:ind w:left="-540"/>
        <w:rPr>
          <w:rFonts w:ascii="Arial" w:hAnsi="Arial" w:cs="Arial"/>
          <w:sz w:val="28"/>
        </w:rPr>
      </w:pPr>
    </w:p>
    <w:p w:rsidR="00484A3E" w:rsidRPr="009261F2" w:rsidRDefault="00484A3E" w:rsidP="000F3AA8">
      <w:pPr>
        <w:ind w:left="-540"/>
        <w:rPr>
          <w:rFonts w:ascii="Arial" w:hAnsi="Arial" w:cs="Arial"/>
          <w:b/>
        </w:rPr>
      </w:pPr>
      <w:r w:rsidRPr="009261F2">
        <w:rPr>
          <w:rFonts w:ascii="Arial" w:hAnsi="Arial" w:cs="Arial"/>
          <w:b/>
        </w:rPr>
        <w:t>сайт ФФМХ - www.</w:t>
      </w:r>
      <w:r w:rsidRPr="009261F2">
        <w:rPr>
          <w:rFonts w:ascii="Arial" w:hAnsi="Arial" w:cs="Arial"/>
          <w:b/>
          <w:lang w:val="en-US"/>
        </w:rPr>
        <w:t>ff</w:t>
      </w:r>
      <w:r w:rsidRPr="009261F2">
        <w:rPr>
          <w:rFonts w:ascii="Arial" w:hAnsi="Arial" w:cs="Arial"/>
          <w:b/>
        </w:rPr>
        <w:t>1908.</w:t>
      </w:r>
      <w:r w:rsidRPr="009261F2">
        <w:rPr>
          <w:rFonts w:ascii="Arial" w:hAnsi="Arial" w:cs="Arial"/>
          <w:b/>
          <w:lang w:val="en-US"/>
        </w:rPr>
        <w:t>com</w:t>
      </w:r>
      <w:r w:rsidRPr="009261F2">
        <w:rPr>
          <w:rFonts w:ascii="Arial" w:hAnsi="Arial" w:cs="Arial"/>
          <w:b/>
        </w:rPr>
        <w:t>.</w:t>
      </w:r>
      <w:r w:rsidRPr="009261F2">
        <w:rPr>
          <w:rFonts w:ascii="Arial" w:hAnsi="Arial" w:cs="Arial"/>
          <w:b/>
          <w:lang w:val="en-US"/>
        </w:rPr>
        <w:t>ua</w:t>
      </w:r>
    </w:p>
    <w:p w:rsidR="00484A3E" w:rsidRPr="0049013C" w:rsidRDefault="00484A3E" w:rsidP="000F3AA8">
      <w:pPr>
        <w:pStyle w:val="1"/>
        <w:ind w:left="3708" w:firstLine="1248"/>
        <w:rPr>
          <w:rFonts w:ascii="Times New Roman" w:hAnsi="Times New Roman" w:cs="Times New Roman"/>
          <w:sz w:val="24"/>
          <w:szCs w:val="24"/>
        </w:rPr>
      </w:pPr>
      <w:r w:rsidRPr="0049013C">
        <w:rPr>
          <w:rFonts w:ascii="Times New Roman" w:hAnsi="Times New Roman" w:cs="Times New Roman"/>
          <w:sz w:val="24"/>
          <w:szCs w:val="24"/>
        </w:rPr>
        <w:t>З А Я В О Ч Н И Й      А Р К У Ш</w:t>
      </w:r>
    </w:p>
    <w:p w:rsidR="00484A3E" w:rsidRPr="0049013C" w:rsidRDefault="00484A3E" w:rsidP="000F3AA8">
      <w:pPr>
        <w:jc w:val="center"/>
        <w:rPr>
          <w:b/>
          <w:bCs/>
          <w:sz w:val="24"/>
          <w:szCs w:val="24"/>
        </w:rPr>
      </w:pPr>
      <w:r w:rsidRPr="0049013C">
        <w:rPr>
          <w:b/>
          <w:sz w:val="24"/>
          <w:szCs w:val="24"/>
        </w:rPr>
        <w:t>Команди КЗОШ №_______</w:t>
      </w:r>
      <w:r w:rsidRPr="0049013C">
        <w:rPr>
          <w:b/>
          <w:bCs/>
          <w:sz w:val="24"/>
          <w:szCs w:val="24"/>
        </w:rPr>
        <w:t xml:space="preserve"> учасниці змагань Харківської шкільної  футбольної  ліги  серед ЗНЗ м. Харкова</w:t>
      </w:r>
    </w:p>
    <w:p w:rsidR="00484A3E" w:rsidRPr="0049013C" w:rsidRDefault="00484A3E" w:rsidP="000F3AA8">
      <w:pPr>
        <w:jc w:val="center"/>
        <w:rPr>
          <w:b/>
          <w:bCs/>
          <w:sz w:val="24"/>
          <w:szCs w:val="24"/>
        </w:rPr>
      </w:pPr>
      <w:r w:rsidRPr="0049013C">
        <w:rPr>
          <w:b/>
          <w:bCs/>
          <w:sz w:val="24"/>
          <w:szCs w:val="24"/>
        </w:rPr>
        <w:t xml:space="preserve"> сезону 2018-2019 років.</w:t>
      </w:r>
    </w:p>
    <w:p w:rsidR="00484A3E" w:rsidRPr="0049013C" w:rsidRDefault="00484A3E" w:rsidP="000F3AA8">
      <w:pPr>
        <w:tabs>
          <w:tab w:val="left" w:pos="10020"/>
        </w:tabs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0"/>
        <w:gridCol w:w="5075"/>
        <w:gridCol w:w="2123"/>
        <w:gridCol w:w="1914"/>
        <w:gridCol w:w="2392"/>
        <w:gridCol w:w="3371"/>
      </w:tblGrid>
      <w:tr w:rsidR="00484A3E" w:rsidRPr="0049013C" w:rsidTr="00872C10">
        <w:tc>
          <w:tcPr>
            <w:tcW w:w="243" w:type="pct"/>
          </w:tcPr>
          <w:p w:rsidR="00484A3E" w:rsidRPr="0049013C" w:rsidRDefault="00484A3E" w:rsidP="00872C10">
            <w:pPr>
              <w:rPr>
                <w:b/>
                <w:bCs/>
                <w:sz w:val="24"/>
                <w:szCs w:val="24"/>
              </w:rPr>
            </w:pPr>
            <w:r w:rsidRPr="0049013C">
              <w:rPr>
                <w:b/>
                <w:bCs/>
                <w:sz w:val="24"/>
                <w:szCs w:val="24"/>
              </w:rPr>
              <w:t>№</w:t>
            </w:r>
          </w:p>
          <w:p w:rsidR="00484A3E" w:rsidRPr="0049013C" w:rsidRDefault="00484A3E" w:rsidP="00872C10">
            <w:pPr>
              <w:rPr>
                <w:b/>
                <w:bCs/>
                <w:sz w:val="24"/>
                <w:szCs w:val="24"/>
              </w:rPr>
            </w:pPr>
            <w:r w:rsidRPr="0049013C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623" w:type="pct"/>
            <w:vAlign w:val="center"/>
          </w:tcPr>
          <w:p w:rsidR="00484A3E" w:rsidRPr="0049013C" w:rsidRDefault="00484A3E" w:rsidP="00872C1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13C">
              <w:rPr>
                <w:b/>
                <w:bCs/>
                <w:sz w:val="24"/>
                <w:szCs w:val="24"/>
              </w:rPr>
              <w:t>Прізвище, ім’я по батькові</w:t>
            </w:r>
          </w:p>
        </w:tc>
        <w:tc>
          <w:tcPr>
            <w:tcW w:w="679" w:type="pct"/>
            <w:vAlign w:val="center"/>
          </w:tcPr>
          <w:p w:rsidR="00484A3E" w:rsidRPr="0049013C" w:rsidRDefault="00484A3E" w:rsidP="00872C1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13C">
              <w:rPr>
                <w:b/>
                <w:bCs/>
                <w:sz w:val="24"/>
                <w:szCs w:val="24"/>
              </w:rPr>
              <w:t>День, місяць та рік народження</w:t>
            </w:r>
          </w:p>
        </w:tc>
        <w:tc>
          <w:tcPr>
            <w:tcW w:w="612" w:type="pct"/>
            <w:vAlign w:val="center"/>
          </w:tcPr>
          <w:p w:rsidR="00484A3E" w:rsidRPr="0049013C" w:rsidRDefault="00484A3E" w:rsidP="00872C1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13C">
              <w:rPr>
                <w:b/>
                <w:bCs/>
                <w:sz w:val="24"/>
                <w:szCs w:val="24"/>
              </w:rPr>
              <w:t xml:space="preserve">Клас </w:t>
            </w:r>
          </w:p>
        </w:tc>
        <w:tc>
          <w:tcPr>
            <w:tcW w:w="765" w:type="pct"/>
            <w:vAlign w:val="center"/>
          </w:tcPr>
          <w:p w:rsidR="00484A3E" w:rsidRPr="0049013C" w:rsidRDefault="00484A3E" w:rsidP="00872C1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13C">
              <w:rPr>
                <w:b/>
                <w:bCs/>
                <w:sz w:val="24"/>
                <w:szCs w:val="24"/>
              </w:rPr>
              <w:t>Домашня адреса</w:t>
            </w:r>
          </w:p>
        </w:tc>
        <w:tc>
          <w:tcPr>
            <w:tcW w:w="1078" w:type="pct"/>
          </w:tcPr>
          <w:p w:rsidR="00484A3E" w:rsidRPr="0049013C" w:rsidRDefault="00484A3E" w:rsidP="00872C1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13C">
              <w:rPr>
                <w:b/>
                <w:bCs/>
                <w:sz w:val="24"/>
                <w:szCs w:val="24"/>
              </w:rPr>
              <w:t xml:space="preserve">Дозвіл лікаря на участь у  змаганнях </w:t>
            </w:r>
          </w:p>
          <w:p w:rsidR="00484A3E" w:rsidRPr="0049013C" w:rsidRDefault="00484A3E" w:rsidP="00872C1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13C">
              <w:rPr>
                <w:b/>
                <w:bCs/>
                <w:sz w:val="24"/>
                <w:szCs w:val="24"/>
              </w:rPr>
              <w:t>(дата, підпис, печатка)</w:t>
            </w:r>
          </w:p>
        </w:tc>
      </w:tr>
      <w:tr w:rsidR="00484A3E" w:rsidRPr="0049013C" w:rsidTr="00872C10">
        <w:tc>
          <w:tcPr>
            <w:tcW w:w="243" w:type="pct"/>
            <w:vAlign w:val="center"/>
          </w:tcPr>
          <w:p w:rsidR="00484A3E" w:rsidRPr="0049013C" w:rsidRDefault="00484A3E" w:rsidP="00872C10">
            <w:pPr>
              <w:jc w:val="center"/>
              <w:rPr>
                <w:b/>
                <w:sz w:val="24"/>
                <w:szCs w:val="24"/>
              </w:rPr>
            </w:pPr>
            <w:r w:rsidRPr="0049013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623" w:type="pct"/>
          </w:tcPr>
          <w:p w:rsidR="00484A3E" w:rsidRPr="0049013C" w:rsidRDefault="00484A3E" w:rsidP="00872C10">
            <w:pPr>
              <w:rPr>
                <w:sz w:val="24"/>
                <w:szCs w:val="24"/>
              </w:rPr>
            </w:pPr>
          </w:p>
        </w:tc>
        <w:tc>
          <w:tcPr>
            <w:tcW w:w="679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8" w:type="pct"/>
          </w:tcPr>
          <w:p w:rsidR="00484A3E" w:rsidRPr="0049013C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49013C" w:rsidTr="00872C10">
        <w:tc>
          <w:tcPr>
            <w:tcW w:w="243" w:type="pct"/>
            <w:vAlign w:val="center"/>
          </w:tcPr>
          <w:p w:rsidR="00484A3E" w:rsidRPr="0049013C" w:rsidRDefault="00484A3E" w:rsidP="00872C10">
            <w:pPr>
              <w:jc w:val="center"/>
              <w:rPr>
                <w:b/>
                <w:sz w:val="24"/>
                <w:szCs w:val="24"/>
              </w:rPr>
            </w:pPr>
            <w:r w:rsidRPr="0049013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623" w:type="pct"/>
          </w:tcPr>
          <w:p w:rsidR="00484A3E" w:rsidRPr="0049013C" w:rsidRDefault="00484A3E" w:rsidP="00872C10">
            <w:pPr>
              <w:rPr>
                <w:sz w:val="24"/>
                <w:szCs w:val="24"/>
              </w:rPr>
            </w:pPr>
          </w:p>
        </w:tc>
        <w:tc>
          <w:tcPr>
            <w:tcW w:w="679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8" w:type="pct"/>
          </w:tcPr>
          <w:p w:rsidR="00484A3E" w:rsidRPr="0049013C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49013C" w:rsidTr="00872C10">
        <w:tc>
          <w:tcPr>
            <w:tcW w:w="243" w:type="pct"/>
            <w:vAlign w:val="center"/>
          </w:tcPr>
          <w:p w:rsidR="00484A3E" w:rsidRPr="0049013C" w:rsidRDefault="00484A3E" w:rsidP="00872C10">
            <w:pPr>
              <w:jc w:val="center"/>
              <w:rPr>
                <w:b/>
                <w:sz w:val="24"/>
                <w:szCs w:val="24"/>
              </w:rPr>
            </w:pPr>
            <w:r w:rsidRPr="0049013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623" w:type="pct"/>
          </w:tcPr>
          <w:p w:rsidR="00484A3E" w:rsidRPr="0049013C" w:rsidRDefault="00484A3E" w:rsidP="00872C10">
            <w:pPr>
              <w:rPr>
                <w:sz w:val="24"/>
                <w:szCs w:val="24"/>
              </w:rPr>
            </w:pPr>
          </w:p>
        </w:tc>
        <w:tc>
          <w:tcPr>
            <w:tcW w:w="679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8" w:type="pct"/>
          </w:tcPr>
          <w:p w:rsidR="00484A3E" w:rsidRPr="0049013C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49013C" w:rsidTr="00872C10">
        <w:tc>
          <w:tcPr>
            <w:tcW w:w="243" w:type="pct"/>
            <w:vAlign w:val="center"/>
          </w:tcPr>
          <w:p w:rsidR="00484A3E" w:rsidRPr="0049013C" w:rsidRDefault="00484A3E" w:rsidP="00872C10">
            <w:pPr>
              <w:jc w:val="center"/>
              <w:rPr>
                <w:b/>
                <w:sz w:val="24"/>
                <w:szCs w:val="24"/>
              </w:rPr>
            </w:pPr>
            <w:r w:rsidRPr="0049013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623" w:type="pct"/>
          </w:tcPr>
          <w:p w:rsidR="00484A3E" w:rsidRPr="0049013C" w:rsidRDefault="00484A3E" w:rsidP="00872C10">
            <w:pPr>
              <w:rPr>
                <w:sz w:val="24"/>
                <w:szCs w:val="24"/>
              </w:rPr>
            </w:pPr>
          </w:p>
        </w:tc>
        <w:tc>
          <w:tcPr>
            <w:tcW w:w="679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8" w:type="pct"/>
          </w:tcPr>
          <w:p w:rsidR="00484A3E" w:rsidRPr="0049013C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49013C" w:rsidTr="00872C10">
        <w:tc>
          <w:tcPr>
            <w:tcW w:w="243" w:type="pct"/>
            <w:vAlign w:val="center"/>
          </w:tcPr>
          <w:p w:rsidR="00484A3E" w:rsidRPr="0049013C" w:rsidRDefault="00484A3E" w:rsidP="00872C10">
            <w:pPr>
              <w:jc w:val="center"/>
              <w:rPr>
                <w:b/>
                <w:sz w:val="24"/>
                <w:szCs w:val="24"/>
              </w:rPr>
            </w:pPr>
            <w:r w:rsidRPr="0049013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623" w:type="pct"/>
          </w:tcPr>
          <w:p w:rsidR="00484A3E" w:rsidRPr="0049013C" w:rsidRDefault="00484A3E" w:rsidP="00872C10">
            <w:pPr>
              <w:rPr>
                <w:sz w:val="24"/>
                <w:szCs w:val="24"/>
              </w:rPr>
            </w:pPr>
          </w:p>
        </w:tc>
        <w:tc>
          <w:tcPr>
            <w:tcW w:w="679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8" w:type="pct"/>
          </w:tcPr>
          <w:p w:rsidR="00484A3E" w:rsidRPr="0049013C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49013C" w:rsidTr="00872C10">
        <w:tc>
          <w:tcPr>
            <w:tcW w:w="243" w:type="pct"/>
            <w:vAlign w:val="center"/>
          </w:tcPr>
          <w:p w:rsidR="00484A3E" w:rsidRPr="0049013C" w:rsidRDefault="00484A3E" w:rsidP="00872C10">
            <w:pPr>
              <w:jc w:val="center"/>
              <w:rPr>
                <w:b/>
                <w:sz w:val="24"/>
                <w:szCs w:val="24"/>
              </w:rPr>
            </w:pPr>
            <w:r w:rsidRPr="0049013C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623" w:type="pct"/>
          </w:tcPr>
          <w:p w:rsidR="00484A3E" w:rsidRPr="0049013C" w:rsidRDefault="00484A3E" w:rsidP="00872C10">
            <w:pPr>
              <w:rPr>
                <w:sz w:val="24"/>
                <w:szCs w:val="24"/>
              </w:rPr>
            </w:pPr>
          </w:p>
        </w:tc>
        <w:tc>
          <w:tcPr>
            <w:tcW w:w="679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8" w:type="pct"/>
          </w:tcPr>
          <w:p w:rsidR="00484A3E" w:rsidRPr="0049013C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49013C" w:rsidTr="00872C10">
        <w:tc>
          <w:tcPr>
            <w:tcW w:w="243" w:type="pct"/>
            <w:vAlign w:val="center"/>
          </w:tcPr>
          <w:p w:rsidR="00484A3E" w:rsidRPr="0049013C" w:rsidRDefault="00484A3E" w:rsidP="00872C10">
            <w:pPr>
              <w:jc w:val="center"/>
              <w:rPr>
                <w:b/>
                <w:sz w:val="24"/>
                <w:szCs w:val="24"/>
              </w:rPr>
            </w:pPr>
            <w:r w:rsidRPr="0049013C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623" w:type="pct"/>
          </w:tcPr>
          <w:p w:rsidR="00484A3E" w:rsidRPr="0049013C" w:rsidRDefault="00484A3E" w:rsidP="00872C10">
            <w:pPr>
              <w:rPr>
                <w:sz w:val="24"/>
                <w:szCs w:val="24"/>
              </w:rPr>
            </w:pPr>
          </w:p>
        </w:tc>
        <w:tc>
          <w:tcPr>
            <w:tcW w:w="679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8" w:type="pct"/>
          </w:tcPr>
          <w:p w:rsidR="00484A3E" w:rsidRPr="0049013C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49013C" w:rsidTr="00872C10">
        <w:tc>
          <w:tcPr>
            <w:tcW w:w="243" w:type="pct"/>
            <w:vAlign w:val="center"/>
          </w:tcPr>
          <w:p w:rsidR="00484A3E" w:rsidRPr="0049013C" w:rsidRDefault="00484A3E" w:rsidP="00872C10">
            <w:pPr>
              <w:jc w:val="center"/>
              <w:rPr>
                <w:b/>
                <w:sz w:val="24"/>
                <w:szCs w:val="24"/>
              </w:rPr>
            </w:pPr>
            <w:r w:rsidRPr="0049013C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623" w:type="pct"/>
          </w:tcPr>
          <w:p w:rsidR="00484A3E" w:rsidRPr="0049013C" w:rsidRDefault="00484A3E" w:rsidP="00872C10">
            <w:pPr>
              <w:rPr>
                <w:sz w:val="24"/>
                <w:szCs w:val="24"/>
              </w:rPr>
            </w:pPr>
          </w:p>
        </w:tc>
        <w:tc>
          <w:tcPr>
            <w:tcW w:w="679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8" w:type="pct"/>
          </w:tcPr>
          <w:p w:rsidR="00484A3E" w:rsidRPr="0049013C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49013C" w:rsidTr="00872C10">
        <w:tc>
          <w:tcPr>
            <w:tcW w:w="243" w:type="pct"/>
            <w:vAlign w:val="center"/>
          </w:tcPr>
          <w:p w:rsidR="00484A3E" w:rsidRPr="0049013C" w:rsidRDefault="00484A3E" w:rsidP="00872C10">
            <w:pPr>
              <w:jc w:val="center"/>
              <w:rPr>
                <w:b/>
                <w:sz w:val="24"/>
                <w:szCs w:val="24"/>
              </w:rPr>
            </w:pPr>
            <w:r w:rsidRPr="0049013C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623" w:type="pct"/>
          </w:tcPr>
          <w:p w:rsidR="00484A3E" w:rsidRPr="0049013C" w:rsidRDefault="00484A3E" w:rsidP="00872C10">
            <w:pPr>
              <w:rPr>
                <w:sz w:val="24"/>
                <w:szCs w:val="24"/>
              </w:rPr>
            </w:pPr>
          </w:p>
        </w:tc>
        <w:tc>
          <w:tcPr>
            <w:tcW w:w="679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8" w:type="pct"/>
          </w:tcPr>
          <w:p w:rsidR="00484A3E" w:rsidRPr="0049013C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49013C" w:rsidTr="00872C10">
        <w:tc>
          <w:tcPr>
            <w:tcW w:w="243" w:type="pct"/>
            <w:vAlign w:val="center"/>
          </w:tcPr>
          <w:p w:rsidR="00484A3E" w:rsidRPr="0049013C" w:rsidRDefault="00484A3E" w:rsidP="00872C10">
            <w:pPr>
              <w:jc w:val="center"/>
              <w:rPr>
                <w:b/>
                <w:sz w:val="24"/>
                <w:szCs w:val="24"/>
              </w:rPr>
            </w:pPr>
            <w:r w:rsidRPr="0049013C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1623" w:type="pct"/>
          </w:tcPr>
          <w:p w:rsidR="00484A3E" w:rsidRPr="0049013C" w:rsidRDefault="00484A3E" w:rsidP="00872C10">
            <w:pPr>
              <w:rPr>
                <w:sz w:val="24"/>
                <w:szCs w:val="24"/>
              </w:rPr>
            </w:pPr>
          </w:p>
        </w:tc>
        <w:tc>
          <w:tcPr>
            <w:tcW w:w="679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8" w:type="pct"/>
          </w:tcPr>
          <w:p w:rsidR="00484A3E" w:rsidRPr="0049013C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49013C" w:rsidTr="00872C10">
        <w:tc>
          <w:tcPr>
            <w:tcW w:w="243" w:type="pct"/>
            <w:vAlign w:val="center"/>
          </w:tcPr>
          <w:p w:rsidR="00484A3E" w:rsidRPr="0049013C" w:rsidRDefault="00484A3E" w:rsidP="00872C10">
            <w:pPr>
              <w:jc w:val="center"/>
              <w:rPr>
                <w:b/>
                <w:sz w:val="24"/>
                <w:szCs w:val="24"/>
              </w:rPr>
            </w:pPr>
            <w:r w:rsidRPr="0049013C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1623" w:type="pct"/>
          </w:tcPr>
          <w:p w:rsidR="00484A3E" w:rsidRPr="0049013C" w:rsidRDefault="00484A3E" w:rsidP="00872C10">
            <w:pPr>
              <w:rPr>
                <w:sz w:val="24"/>
                <w:szCs w:val="24"/>
              </w:rPr>
            </w:pPr>
          </w:p>
        </w:tc>
        <w:tc>
          <w:tcPr>
            <w:tcW w:w="679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8" w:type="pct"/>
          </w:tcPr>
          <w:p w:rsidR="00484A3E" w:rsidRPr="0049013C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24354C" w:rsidTr="00872C10">
        <w:tc>
          <w:tcPr>
            <w:tcW w:w="243" w:type="pct"/>
            <w:vAlign w:val="center"/>
          </w:tcPr>
          <w:p w:rsidR="00484A3E" w:rsidRPr="00481417" w:rsidRDefault="00484A3E" w:rsidP="00872C10">
            <w:pPr>
              <w:jc w:val="center"/>
              <w:rPr>
                <w:rFonts w:ascii="Arial" w:hAnsi="Arial" w:cs="Arial"/>
                <w:b/>
              </w:rPr>
            </w:pPr>
            <w:r w:rsidRPr="00481417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1623" w:type="pct"/>
          </w:tcPr>
          <w:p w:rsidR="00484A3E" w:rsidRPr="0024354C" w:rsidRDefault="00484A3E" w:rsidP="00872C10">
            <w:pPr>
              <w:rPr>
                <w:rFonts w:ascii="Arial" w:hAnsi="Arial" w:cs="Arial"/>
              </w:rPr>
            </w:pPr>
          </w:p>
        </w:tc>
        <w:tc>
          <w:tcPr>
            <w:tcW w:w="679" w:type="pct"/>
          </w:tcPr>
          <w:p w:rsidR="00484A3E" w:rsidRPr="0024354C" w:rsidRDefault="00484A3E" w:rsidP="00872C10">
            <w:pPr>
              <w:jc w:val="center"/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612" w:type="pct"/>
          </w:tcPr>
          <w:p w:rsidR="00484A3E" w:rsidRPr="0024354C" w:rsidRDefault="00484A3E" w:rsidP="00872C10">
            <w:pPr>
              <w:jc w:val="center"/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765" w:type="pct"/>
          </w:tcPr>
          <w:p w:rsidR="00484A3E" w:rsidRPr="0024354C" w:rsidRDefault="00484A3E" w:rsidP="00872C10">
            <w:pPr>
              <w:jc w:val="center"/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1078" w:type="pct"/>
          </w:tcPr>
          <w:p w:rsidR="00484A3E" w:rsidRPr="0024354C" w:rsidRDefault="00484A3E" w:rsidP="00872C10">
            <w:pPr>
              <w:rPr>
                <w:rFonts w:ascii="Arial" w:hAnsi="Arial" w:cs="Arial"/>
                <w:bCs/>
                <w:sz w:val="28"/>
              </w:rPr>
            </w:pPr>
          </w:p>
        </w:tc>
      </w:tr>
      <w:tr w:rsidR="00484A3E" w:rsidRPr="007E306B" w:rsidTr="00872C10">
        <w:tc>
          <w:tcPr>
            <w:tcW w:w="243" w:type="pct"/>
            <w:vAlign w:val="center"/>
          </w:tcPr>
          <w:p w:rsidR="00484A3E" w:rsidRPr="007E306B" w:rsidRDefault="00484A3E" w:rsidP="00872C10">
            <w:pPr>
              <w:jc w:val="center"/>
              <w:rPr>
                <w:b/>
                <w:sz w:val="24"/>
                <w:szCs w:val="24"/>
              </w:rPr>
            </w:pPr>
            <w:r w:rsidRPr="007E306B">
              <w:rPr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1623" w:type="pct"/>
          </w:tcPr>
          <w:p w:rsidR="00484A3E" w:rsidRPr="007E306B" w:rsidRDefault="00484A3E" w:rsidP="00872C10">
            <w:pPr>
              <w:rPr>
                <w:sz w:val="24"/>
                <w:szCs w:val="24"/>
              </w:rPr>
            </w:pPr>
          </w:p>
        </w:tc>
        <w:tc>
          <w:tcPr>
            <w:tcW w:w="679" w:type="pct"/>
          </w:tcPr>
          <w:p w:rsidR="00484A3E" w:rsidRPr="007E306B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:rsidR="00484A3E" w:rsidRPr="007E306B" w:rsidRDefault="00484A3E" w:rsidP="00872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pct"/>
          </w:tcPr>
          <w:p w:rsidR="00484A3E" w:rsidRPr="007E306B" w:rsidRDefault="00484A3E" w:rsidP="00872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7E306B" w:rsidTr="00872C10">
        <w:tc>
          <w:tcPr>
            <w:tcW w:w="243" w:type="pct"/>
            <w:vAlign w:val="center"/>
          </w:tcPr>
          <w:p w:rsidR="00484A3E" w:rsidRPr="007E306B" w:rsidRDefault="00484A3E" w:rsidP="00872C10">
            <w:pPr>
              <w:jc w:val="center"/>
              <w:rPr>
                <w:b/>
                <w:sz w:val="24"/>
                <w:szCs w:val="24"/>
              </w:rPr>
            </w:pPr>
            <w:r w:rsidRPr="007E306B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1623" w:type="pct"/>
          </w:tcPr>
          <w:p w:rsidR="00484A3E" w:rsidRPr="007E306B" w:rsidRDefault="00484A3E" w:rsidP="00872C10">
            <w:pPr>
              <w:rPr>
                <w:sz w:val="24"/>
                <w:szCs w:val="24"/>
              </w:rPr>
            </w:pPr>
          </w:p>
        </w:tc>
        <w:tc>
          <w:tcPr>
            <w:tcW w:w="679" w:type="pct"/>
          </w:tcPr>
          <w:p w:rsidR="00484A3E" w:rsidRPr="007E306B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:rsidR="00484A3E" w:rsidRPr="007E306B" w:rsidRDefault="00484A3E" w:rsidP="00872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pct"/>
          </w:tcPr>
          <w:p w:rsidR="00484A3E" w:rsidRPr="007E306B" w:rsidRDefault="00484A3E" w:rsidP="00872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7E306B" w:rsidTr="00872C10">
        <w:tc>
          <w:tcPr>
            <w:tcW w:w="243" w:type="pct"/>
            <w:vAlign w:val="center"/>
          </w:tcPr>
          <w:p w:rsidR="00484A3E" w:rsidRPr="007E306B" w:rsidRDefault="00484A3E" w:rsidP="00872C10">
            <w:pPr>
              <w:jc w:val="center"/>
              <w:rPr>
                <w:b/>
                <w:sz w:val="24"/>
                <w:szCs w:val="24"/>
              </w:rPr>
            </w:pPr>
            <w:r w:rsidRPr="007E306B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1623" w:type="pct"/>
          </w:tcPr>
          <w:p w:rsidR="00484A3E" w:rsidRPr="007E306B" w:rsidRDefault="00484A3E" w:rsidP="00872C10">
            <w:pPr>
              <w:rPr>
                <w:sz w:val="24"/>
                <w:szCs w:val="24"/>
              </w:rPr>
            </w:pPr>
          </w:p>
        </w:tc>
        <w:tc>
          <w:tcPr>
            <w:tcW w:w="679" w:type="pct"/>
          </w:tcPr>
          <w:p w:rsidR="00484A3E" w:rsidRPr="007E306B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:rsidR="00484A3E" w:rsidRPr="007E306B" w:rsidRDefault="00484A3E" w:rsidP="00872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pct"/>
          </w:tcPr>
          <w:p w:rsidR="00484A3E" w:rsidRPr="007E306B" w:rsidRDefault="00484A3E" w:rsidP="00872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</w:tbl>
    <w:p w:rsidR="00484A3E" w:rsidRPr="007E306B" w:rsidRDefault="00484A3E" w:rsidP="000F3AA8">
      <w:pPr>
        <w:rPr>
          <w:bCs/>
          <w:sz w:val="24"/>
          <w:szCs w:val="24"/>
        </w:rPr>
      </w:pPr>
    </w:p>
    <w:p w:rsidR="00484A3E" w:rsidRPr="007E306B" w:rsidRDefault="00484A3E" w:rsidP="000F3AA8">
      <w:pPr>
        <w:rPr>
          <w:bCs/>
          <w:sz w:val="24"/>
          <w:szCs w:val="24"/>
        </w:rPr>
      </w:pPr>
    </w:p>
    <w:p w:rsidR="00484A3E" w:rsidRPr="007E306B" w:rsidRDefault="00484A3E" w:rsidP="000F3AA8">
      <w:pPr>
        <w:rPr>
          <w:bCs/>
          <w:sz w:val="24"/>
          <w:szCs w:val="24"/>
        </w:rPr>
      </w:pPr>
    </w:p>
    <w:p w:rsidR="00484A3E" w:rsidRPr="007E306B" w:rsidRDefault="00484A3E" w:rsidP="000F3AA8">
      <w:pPr>
        <w:rPr>
          <w:bCs/>
          <w:sz w:val="24"/>
          <w:szCs w:val="24"/>
        </w:rPr>
      </w:pPr>
    </w:p>
    <w:p w:rsidR="00484A3E" w:rsidRPr="007E306B" w:rsidRDefault="00484A3E" w:rsidP="000F3AA8">
      <w:pPr>
        <w:ind w:firstLine="708"/>
        <w:rPr>
          <w:b/>
          <w:bCs/>
          <w:sz w:val="24"/>
          <w:szCs w:val="24"/>
        </w:rPr>
      </w:pPr>
      <w:r w:rsidRPr="007E306B">
        <w:rPr>
          <w:b/>
          <w:bCs/>
          <w:sz w:val="24"/>
          <w:szCs w:val="24"/>
          <w:u w:val="single"/>
        </w:rPr>
        <w:t>«Підтверджено»</w:t>
      </w:r>
      <w:r w:rsidRPr="007E306B">
        <w:rPr>
          <w:b/>
          <w:bCs/>
          <w:sz w:val="24"/>
          <w:szCs w:val="24"/>
        </w:rPr>
        <w:tab/>
      </w:r>
      <w:r w:rsidRPr="007E306B">
        <w:rPr>
          <w:b/>
          <w:bCs/>
          <w:sz w:val="24"/>
          <w:szCs w:val="24"/>
        </w:rPr>
        <w:tab/>
        <w:t xml:space="preserve">                        Вчитель фізичної культури                                  Всього допущено до змагань:</w:t>
      </w:r>
    </w:p>
    <w:p w:rsidR="00484A3E" w:rsidRPr="007E306B" w:rsidRDefault="00484A3E" w:rsidP="000F3AA8">
      <w:pPr>
        <w:rPr>
          <w:b/>
          <w:bCs/>
          <w:sz w:val="24"/>
          <w:szCs w:val="24"/>
        </w:rPr>
      </w:pPr>
      <w:r w:rsidRPr="007E306B">
        <w:rPr>
          <w:b/>
          <w:bCs/>
          <w:sz w:val="24"/>
          <w:szCs w:val="24"/>
        </w:rPr>
        <w:t xml:space="preserve">   Директор ЗНЗ                                              навчального закладу</w:t>
      </w:r>
      <w:r w:rsidRPr="007E306B">
        <w:rPr>
          <w:b/>
          <w:bCs/>
          <w:sz w:val="24"/>
          <w:szCs w:val="24"/>
        </w:rPr>
        <w:tab/>
        <w:t xml:space="preserve">                                      (____) ________________футболістів                       </w:t>
      </w:r>
    </w:p>
    <w:p w:rsidR="00484A3E" w:rsidRPr="007E306B" w:rsidRDefault="00484A3E" w:rsidP="000F3AA8">
      <w:pPr>
        <w:rPr>
          <w:b/>
          <w:bCs/>
          <w:sz w:val="24"/>
          <w:szCs w:val="24"/>
        </w:rPr>
      </w:pPr>
    </w:p>
    <w:p w:rsidR="00484A3E" w:rsidRPr="007E306B" w:rsidRDefault="00484A3E" w:rsidP="000F3AA8">
      <w:pPr>
        <w:rPr>
          <w:b/>
          <w:bCs/>
          <w:sz w:val="24"/>
          <w:szCs w:val="24"/>
        </w:rPr>
      </w:pPr>
      <w:r w:rsidRPr="007E306B">
        <w:rPr>
          <w:bCs/>
          <w:sz w:val="24"/>
          <w:szCs w:val="24"/>
        </w:rPr>
        <w:t>______________      ______________            ________________      __________</w:t>
      </w:r>
      <w:r w:rsidRPr="007E306B">
        <w:rPr>
          <w:b/>
          <w:bCs/>
          <w:sz w:val="24"/>
          <w:szCs w:val="24"/>
        </w:rPr>
        <w:t xml:space="preserve">                          Лікар                                                            </w:t>
      </w:r>
    </w:p>
    <w:p w:rsidR="00484A3E" w:rsidRPr="007E306B" w:rsidRDefault="00484A3E" w:rsidP="000F3AA8">
      <w:pPr>
        <w:ind w:firstLine="708"/>
        <w:rPr>
          <w:bCs/>
          <w:sz w:val="24"/>
          <w:szCs w:val="24"/>
        </w:rPr>
      </w:pPr>
      <w:r w:rsidRPr="007E306B">
        <w:rPr>
          <w:bCs/>
          <w:sz w:val="24"/>
          <w:szCs w:val="24"/>
        </w:rPr>
        <w:t xml:space="preserve">П.І. Б                  ПІДПИСП.І. Б                                     ПІДПИС                               </w:t>
      </w:r>
    </w:p>
    <w:p w:rsidR="00484A3E" w:rsidRPr="007E306B" w:rsidRDefault="00484A3E" w:rsidP="000F3AA8">
      <w:pPr>
        <w:ind w:firstLine="708"/>
        <w:rPr>
          <w:b/>
          <w:bCs/>
          <w:sz w:val="24"/>
          <w:szCs w:val="24"/>
        </w:rPr>
      </w:pPr>
      <w:r w:rsidRPr="007E306B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______________             ____________________</w:t>
      </w:r>
    </w:p>
    <w:p w:rsidR="00484A3E" w:rsidRPr="007E306B" w:rsidRDefault="00484A3E" w:rsidP="000F3AA8">
      <w:pPr>
        <w:ind w:firstLine="708"/>
        <w:rPr>
          <w:b/>
          <w:bCs/>
          <w:sz w:val="24"/>
          <w:szCs w:val="24"/>
        </w:rPr>
      </w:pPr>
      <w:r w:rsidRPr="007E306B">
        <w:rPr>
          <w:bCs/>
          <w:sz w:val="24"/>
          <w:szCs w:val="24"/>
        </w:rPr>
        <w:t xml:space="preserve">П.І. Б                                       ПІДПИС                                                  </w:t>
      </w:r>
    </w:p>
    <w:p w:rsidR="00484A3E" w:rsidRPr="007E306B" w:rsidRDefault="00484A3E" w:rsidP="000F3AA8">
      <w:pPr>
        <w:rPr>
          <w:b/>
          <w:bCs/>
          <w:sz w:val="24"/>
          <w:szCs w:val="24"/>
        </w:rPr>
      </w:pPr>
      <w:r w:rsidRPr="007E306B">
        <w:rPr>
          <w:b/>
          <w:bCs/>
          <w:sz w:val="24"/>
          <w:szCs w:val="24"/>
        </w:rPr>
        <w:t>м.п</w:t>
      </w:r>
    </w:p>
    <w:p w:rsidR="00484A3E" w:rsidRPr="00ED21D5" w:rsidRDefault="00484A3E" w:rsidP="000F3AA8">
      <w:pPr>
        <w:rPr>
          <w:rFonts w:ascii="Arial" w:hAnsi="Arial" w:cs="Arial"/>
          <w:bCs/>
        </w:rPr>
      </w:pPr>
      <w:r w:rsidRPr="005A6F44">
        <w:rPr>
          <w:rFonts w:ascii="Arial" w:hAnsi="Arial" w:cs="Arial"/>
          <w:b/>
          <w:bCs/>
        </w:rPr>
        <w:tab/>
      </w:r>
      <w:r w:rsidRPr="005A6F44">
        <w:rPr>
          <w:rFonts w:ascii="Arial" w:hAnsi="Arial" w:cs="Arial"/>
          <w:b/>
          <w:bCs/>
        </w:rPr>
        <w:tab/>
      </w:r>
      <w:r w:rsidRPr="005A6F44">
        <w:rPr>
          <w:rFonts w:ascii="Arial" w:hAnsi="Arial" w:cs="Arial"/>
          <w:b/>
          <w:bCs/>
        </w:rPr>
        <w:tab/>
      </w:r>
      <w:r w:rsidRPr="005A6F44">
        <w:rPr>
          <w:rFonts w:ascii="Arial" w:hAnsi="Arial" w:cs="Arial"/>
          <w:b/>
          <w:bCs/>
        </w:rPr>
        <w:tab/>
      </w:r>
      <w:r w:rsidRPr="005A6F44">
        <w:rPr>
          <w:rFonts w:ascii="Arial" w:hAnsi="Arial" w:cs="Arial"/>
          <w:bCs/>
        </w:rPr>
        <w:tab/>
      </w:r>
    </w:p>
    <w:p w:rsidR="00484A3E" w:rsidRPr="0024354C" w:rsidRDefault="00484A3E" w:rsidP="000F3AA8">
      <w:pPr>
        <w:rPr>
          <w:rFonts w:ascii="Arial" w:hAnsi="Arial" w:cs="Arial"/>
          <w:bCs/>
          <w:sz w:val="28"/>
        </w:rPr>
      </w:pPr>
    </w:p>
    <w:p w:rsidR="00484A3E" w:rsidRPr="0024354C" w:rsidRDefault="00484A3E" w:rsidP="000F3AA8">
      <w:pPr>
        <w:rPr>
          <w:rFonts w:ascii="Arial" w:hAnsi="Arial" w:cs="Arial"/>
          <w:bCs/>
          <w:sz w:val="28"/>
        </w:rPr>
      </w:pPr>
      <w:r w:rsidRPr="0024354C">
        <w:rPr>
          <w:rFonts w:ascii="Arial" w:hAnsi="Arial" w:cs="Arial"/>
          <w:bCs/>
          <w:sz w:val="28"/>
        </w:rPr>
        <w:tab/>
      </w:r>
      <w:r w:rsidRPr="0024354C">
        <w:rPr>
          <w:rFonts w:ascii="Arial" w:hAnsi="Arial" w:cs="Arial"/>
          <w:bCs/>
          <w:sz w:val="28"/>
        </w:rPr>
        <w:tab/>
      </w:r>
      <w:r w:rsidRPr="0024354C">
        <w:rPr>
          <w:rFonts w:ascii="Arial" w:hAnsi="Arial" w:cs="Arial"/>
          <w:bCs/>
          <w:sz w:val="28"/>
        </w:rPr>
        <w:tab/>
      </w:r>
      <w:r w:rsidRPr="0024354C">
        <w:rPr>
          <w:rFonts w:ascii="Arial" w:hAnsi="Arial" w:cs="Arial"/>
          <w:bCs/>
          <w:sz w:val="28"/>
        </w:rPr>
        <w:tab/>
      </w:r>
      <w:r w:rsidRPr="0024354C">
        <w:rPr>
          <w:rFonts w:ascii="Arial" w:hAnsi="Arial" w:cs="Arial"/>
          <w:bCs/>
          <w:sz w:val="28"/>
        </w:rPr>
        <w:tab/>
      </w:r>
      <w:r w:rsidRPr="0024354C">
        <w:rPr>
          <w:rFonts w:ascii="Arial" w:hAnsi="Arial" w:cs="Arial"/>
          <w:bCs/>
          <w:sz w:val="28"/>
        </w:rPr>
        <w:tab/>
      </w:r>
      <w:r w:rsidRPr="0024354C">
        <w:rPr>
          <w:rFonts w:ascii="Arial" w:hAnsi="Arial" w:cs="Arial"/>
          <w:bCs/>
          <w:sz w:val="28"/>
        </w:rPr>
        <w:tab/>
      </w:r>
      <w:r w:rsidRPr="0024354C">
        <w:rPr>
          <w:rFonts w:ascii="Arial" w:hAnsi="Arial" w:cs="Arial"/>
          <w:bCs/>
          <w:sz w:val="28"/>
        </w:rPr>
        <w:tab/>
      </w:r>
      <w:r w:rsidRPr="0024354C">
        <w:rPr>
          <w:rFonts w:ascii="Arial" w:hAnsi="Arial" w:cs="Arial"/>
          <w:bCs/>
          <w:sz w:val="28"/>
        </w:rPr>
        <w:tab/>
      </w:r>
      <w:r w:rsidRPr="0024354C">
        <w:rPr>
          <w:rFonts w:ascii="Arial" w:hAnsi="Arial" w:cs="Arial"/>
          <w:bCs/>
          <w:sz w:val="28"/>
        </w:rPr>
        <w:tab/>
      </w:r>
      <w:r w:rsidRPr="0024354C">
        <w:rPr>
          <w:rFonts w:ascii="Arial" w:hAnsi="Arial" w:cs="Arial"/>
          <w:bCs/>
          <w:sz w:val="28"/>
        </w:rPr>
        <w:tab/>
      </w:r>
    </w:p>
    <w:p w:rsidR="00484A3E" w:rsidRPr="0024354C" w:rsidRDefault="00484A3E" w:rsidP="000F3AA8">
      <w:pPr>
        <w:rPr>
          <w:rFonts w:ascii="Arial" w:hAnsi="Arial" w:cs="Arial"/>
          <w:bCs/>
          <w:sz w:val="28"/>
        </w:rPr>
      </w:pPr>
    </w:p>
    <w:p w:rsidR="00484A3E" w:rsidRPr="007E306B" w:rsidRDefault="00484A3E" w:rsidP="000F3AA8">
      <w:pPr>
        <w:pStyle w:val="2"/>
        <w:rPr>
          <w:rFonts w:ascii="Times New Roman" w:hAnsi="Times New Roman"/>
          <w:i w:val="0"/>
          <w:sz w:val="24"/>
          <w:szCs w:val="24"/>
        </w:rPr>
      </w:pPr>
      <w:r w:rsidRPr="007E306B">
        <w:rPr>
          <w:rFonts w:ascii="Times New Roman" w:hAnsi="Times New Roman"/>
          <w:i w:val="0"/>
          <w:sz w:val="24"/>
          <w:szCs w:val="24"/>
        </w:rPr>
        <w:t>КЕРІВНИЙ СКЛАД КОМАНДИ КЗОШ № ____</w:t>
      </w:r>
    </w:p>
    <w:p w:rsidR="00484A3E" w:rsidRPr="007E306B" w:rsidRDefault="00484A3E" w:rsidP="000F3AA8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7"/>
        <w:gridCol w:w="5269"/>
        <w:gridCol w:w="3133"/>
        <w:gridCol w:w="3136"/>
      </w:tblGrid>
      <w:tr w:rsidR="00484A3E" w:rsidRPr="007E306B" w:rsidTr="00872C10">
        <w:tc>
          <w:tcPr>
            <w:tcW w:w="1310" w:type="pct"/>
          </w:tcPr>
          <w:p w:rsidR="00484A3E" w:rsidRPr="007E306B" w:rsidRDefault="00484A3E" w:rsidP="00872C10">
            <w:pPr>
              <w:pStyle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E306B">
              <w:rPr>
                <w:rFonts w:ascii="Times New Roman" w:hAnsi="Times New Roman"/>
                <w:b w:val="0"/>
                <w:sz w:val="24"/>
                <w:szCs w:val="24"/>
              </w:rPr>
              <w:t>Посада</w:t>
            </w:r>
          </w:p>
        </w:tc>
        <w:tc>
          <w:tcPr>
            <w:tcW w:w="1685" w:type="pct"/>
          </w:tcPr>
          <w:p w:rsidR="00484A3E" w:rsidRPr="007E306B" w:rsidRDefault="00484A3E" w:rsidP="00872C10">
            <w:pPr>
              <w:jc w:val="center"/>
              <w:rPr>
                <w:b/>
                <w:bCs/>
                <w:sz w:val="24"/>
                <w:szCs w:val="24"/>
              </w:rPr>
            </w:pPr>
            <w:r w:rsidRPr="007E306B">
              <w:rPr>
                <w:b/>
                <w:bCs/>
                <w:sz w:val="24"/>
                <w:szCs w:val="24"/>
              </w:rPr>
              <w:t>Прізвище, ім’я по батькові</w:t>
            </w:r>
          </w:p>
        </w:tc>
        <w:tc>
          <w:tcPr>
            <w:tcW w:w="1002" w:type="pct"/>
          </w:tcPr>
          <w:p w:rsidR="00484A3E" w:rsidRPr="007E306B" w:rsidRDefault="00484A3E" w:rsidP="00872C10">
            <w:pPr>
              <w:rPr>
                <w:b/>
                <w:bCs/>
                <w:sz w:val="24"/>
                <w:szCs w:val="24"/>
              </w:rPr>
            </w:pPr>
            <w:r w:rsidRPr="007E306B">
              <w:rPr>
                <w:b/>
                <w:bCs/>
                <w:sz w:val="24"/>
                <w:szCs w:val="24"/>
              </w:rPr>
              <w:t>Телефон /службовий/, мобільний.</w:t>
            </w:r>
          </w:p>
        </w:tc>
        <w:tc>
          <w:tcPr>
            <w:tcW w:w="1003" w:type="pct"/>
          </w:tcPr>
          <w:p w:rsidR="00484A3E" w:rsidRPr="007E306B" w:rsidRDefault="00484A3E" w:rsidP="00872C10">
            <w:pPr>
              <w:jc w:val="center"/>
              <w:rPr>
                <w:b/>
                <w:bCs/>
                <w:sz w:val="24"/>
                <w:szCs w:val="24"/>
              </w:rPr>
            </w:pPr>
            <w:r w:rsidRPr="007E306B">
              <w:rPr>
                <w:b/>
                <w:bCs/>
                <w:sz w:val="24"/>
                <w:szCs w:val="24"/>
              </w:rPr>
              <w:t>Електронна адреса</w:t>
            </w:r>
          </w:p>
        </w:tc>
      </w:tr>
      <w:tr w:rsidR="00484A3E" w:rsidRPr="007E306B" w:rsidTr="00872C10">
        <w:tc>
          <w:tcPr>
            <w:tcW w:w="1310" w:type="pct"/>
          </w:tcPr>
          <w:p w:rsidR="00484A3E" w:rsidRPr="007E306B" w:rsidRDefault="00484A3E" w:rsidP="00872C10">
            <w:pPr>
              <w:rPr>
                <w:b/>
                <w:bCs/>
                <w:sz w:val="24"/>
                <w:szCs w:val="24"/>
              </w:rPr>
            </w:pPr>
            <w:r w:rsidRPr="007E306B">
              <w:rPr>
                <w:b/>
                <w:bCs/>
                <w:sz w:val="24"/>
                <w:szCs w:val="24"/>
              </w:rPr>
              <w:t>Директор   ЗНЗ</w:t>
            </w:r>
          </w:p>
        </w:tc>
        <w:tc>
          <w:tcPr>
            <w:tcW w:w="1685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2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7E306B" w:rsidTr="00872C10">
        <w:tc>
          <w:tcPr>
            <w:tcW w:w="1310" w:type="pct"/>
          </w:tcPr>
          <w:p w:rsidR="00484A3E" w:rsidRPr="007E306B" w:rsidRDefault="00484A3E" w:rsidP="00872C10">
            <w:pPr>
              <w:rPr>
                <w:b/>
                <w:bCs/>
                <w:sz w:val="24"/>
                <w:szCs w:val="24"/>
              </w:rPr>
            </w:pPr>
            <w:r w:rsidRPr="007E306B">
              <w:rPr>
                <w:b/>
                <w:bCs/>
                <w:sz w:val="24"/>
                <w:szCs w:val="24"/>
              </w:rPr>
              <w:t>Вчитель фізичної культури ЗНЗ</w:t>
            </w:r>
          </w:p>
        </w:tc>
        <w:tc>
          <w:tcPr>
            <w:tcW w:w="1685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2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7E306B" w:rsidTr="00872C10">
        <w:tc>
          <w:tcPr>
            <w:tcW w:w="1310" w:type="pct"/>
          </w:tcPr>
          <w:p w:rsidR="00484A3E" w:rsidRPr="007E306B" w:rsidRDefault="00484A3E" w:rsidP="00872C10">
            <w:pPr>
              <w:rPr>
                <w:b/>
                <w:bCs/>
                <w:sz w:val="24"/>
                <w:szCs w:val="24"/>
              </w:rPr>
            </w:pPr>
            <w:r w:rsidRPr="007E306B">
              <w:rPr>
                <w:b/>
                <w:bCs/>
                <w:sz w:val="24"/>
                <w:szCs w:val="24"/>
              </w:rPr>
              <w:t>Лікар ЗНЗ</w:t>
            </w:r>
          </w:p>
        </w:tc>
        <w:tc>
          <w:tcPr>
            <w:tcW w:w="1685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2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7E306B" w:rsidTr="00872C10">
        <w:tc>
          <w:tcPr>
            <w:tcW w:w="1310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  <w:tc>
          <w:tcPr>
            <w:tcW w:w="1685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2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7E306B" w:rsidTr="00872C10">
        <w:tc>
          <w:tcPr>
            <w:tcW w:w="1310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  <w:tc>
          <w:tcPr>
            <w:tcW w:w="1685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2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</w:tbl>
    <w:p w:rsidR="00484A3E" w:rsidRPr="007E306B" w:rsidRDefault="00484A3E" w:rsidP="000F3AA8">
      <w:pPr>
        <w:rPr>
          <w:bCs/>
          <w:sz w:val="24"/>
          <w:szCs w:val="24"/>
        </w:rPr>
      </w:pPr>
    </w:p>
    <w:p w:rsidR="00484A3E" w:rsidRPr="007E306B" w:rsidRDefault="00484A3E" w:rsidP="000F3AA8">
      <w:pPr>
        <w:widowControl w:val="0"/>
        <w:numPr>
          <w:ilvl w:val="0"/>
          <w:numId w:val="5"/>
        </w:numPr>
        <w:rPr>
          <w:b/>
          <w:sz w:val="24"/>
          <w:szCs w:val="24"/>
        </w:rPr>
      </w:pPr>
      <w:r w:rsidRPr="007E306B">
        <w:rPr>
          <w:b/>
          <w:bCs/>
          <w:sz w:val="24"/>
          <w:szCs w:val="24"/>
        </w:rPr>
        <w:t>заявочний аркуш надається тільки у надрукованому вигляді в  2-х примірниках</w:t>
      </w:r>
    </w:p>
    <w:p w:rsidR="00484A3E" w:rsidRPr="00FE0A40" w:rsidRDefault="00484A3E" w:rsidP="000F3AA8">
      <w:pPr>
        <w:widowControl w:val="0"/>
        <w:jc w:val="right"/>
        <w:rPr>
          <w:b/>
          <w:sz w:val="24"/>
          <w:szCs w:val="24"/>
        </w:rPr>
      </w:pPr>
    </w:p>
    <w:p w:rsidR="00484A3E" w:rsidRPr="00FE0A40" w:rsidRDefault="00484A3E" w:rsidP="000F3AA8">
      <w:pPr>
        <w:widowControl w:val="0"/>
        <w:jc w:val="right"/>
        <w:rPr>
          <w:b/>
          <w:sz w:val="24"/>
          <w:szCs w:val="24"/>
        </w:rPr>
      </w:pPr>
    </w:p>
    <w:p w:rsidR="00484A3E" w:rsidRDefault="00484A3E" w:rsidP="000F3AA8">
      <w:pPr>
        <w:widowControl w:val="0"/>
        <w:jc w:val="right"/>
        <w:rPr>
          <w:b/>
          <w:sz w:val="24"/>
          <w:szCs w:val="24"/>
        </w:rPr>
        <w:sectPr w:rsidR="00484A3E" w:rsidSect="006E1707">
          <w:pgSz w:w="16838" w:h="11906" w:orient="landscape"/>
          <w:pgMar w:top="1560" w:right="426" w:bottom="567" w:left="993" w:header="709" w:footer="709" w:gutter="0"/>
          <w:cols w:space="708"/>
          <w:titlePg/>
          <w:docGrid w:linePitch="360"/>
        </w:sectPr>
      </w:pPr>
    </w:p>
    <w:p w:rsidR="00484A3E" w:rsidRPr="00FE0A40" w:rsidRDefault="00484A3E" w:rsidP="000F3AA8">
      <w:pPr>
        <w:widowControl w:val="0"/>
        <w:jc w:val="right"/>
        <w:rPr>
          <w:b/>
          <w:sz w:val="24"/>
          <w:szCs w:val="24"/>
        </w:rPr>
      </w:pPr>
      <w:r w:rsidRPr="00FE0A40">
        <w:rPr>
          <w:b/>
          <w:sz w:val="24"/>
          <w:szCs w:val="24"/>
        </w:rPr>
        <w:lastRenderedPageBreak/>
        <w:t>Додаток 2</w:t>
      </w:r>
    </w:p>
    <w:p w:rsidR="00484A3E" w:rsidRPr="00FE0A40" w:rsidRDefault="00484A3E" w:rsidP="000F3AA8">
      <w:pPr>
        <w:widowControl w:val="0"/>
        <w:jc w:val="right"/>
        <w:rPr>
          <w:b/>
          <w:sz w:val="24"/>
          <w:szCs w:val="24"/>
        </w:rPr>
      </w:pPr>
      <w:r w:rsidRPr="00FE0A40">
        <w:rPr>
          <w:b/>
          <w:sz w:val="24"/>
          <w:szCs w:val="24"/>
        </w:rPr>
        <w:t xml:space="preserve">до Положення </w:t>
      </w:r>
    </w:p>
    <w:p w:rsidR="00484A3E" w:rsidRPr="00FE0A40" w:rsidRDefault="00484A3E" w:rsidP="000F3AA8">
      <w:pPr>
        <w:widowControl w:val="0"/>
        <w:jc w:val="center"/>
        <w:rPr>
          <w:b/>
          <w:sz w:val="24"/>
          <w:szCs w:val="24"/>
        </w:rPr>
      </w:pPr>
    </w:p>
    <w:p w:rsidR="00484A3E" w:rsidRPr="00FE0A40" w:rsidRDefault="00484A3E" w:rsidP="000F3AA8">
      <w:pPr>
        <w:widowControl w:val="0"/>
        <w:jc w:val="center"/>
        <w:rPr>
          <w:b/>
          <w:sz w:val="24"/>
          <w:szCs w:val="24"/>
        </w:rPr>
      </w:pPr>
      <w:r w:rsidRPr="00FE0A40">
        <w:rPr>
          <w:b/>
          <w:sz w:val="24"/>
          <w:szCs w:val="24"/>
        </w:rPr>
        <w:t>ЗВІТ</w:t>
      </w:r>
    </w:p>
    <w:p w:rsidR="00484A3E" w:rsidRPr="00FE0A40" w:rsidRDefault="00484A3E" w:rsidP="000F3AA8">
      <w:pPr>
        <w:widowControl w:val="0"/>
        <w:jc w:val="center"/>
        <w:rPr>
          <w:b/>
          <w:sz w:val="24"/>
          <w:szCs w:val="24"/>
        </w:rPr>
      </w:pPr>
      <w:r w:rsidRPr="00FE0A40">
        <w:rPr>
          <w:b/>
          <w:sz w:val="24"/>
          <w:szCs w:val="24"/>
        </w:rPr>
        <w:t>про участь загальноосвітніх навчальних закладів у Харківських шкільних лігах у _________ навчальному році</w:t>
      </w:r>
    </w:p>
    <w:p w:rsidR="00484A3E" w:rsidRPr="00FE0A40" w:rsidRDefault="00484A3E" w:rsidP="000F3AA8">
      <w:pPr>
        <w:pStyle w:val="a3"/>
        <w:widowControl w:val="0"/>
        <w:jc w:val="left"/>
        <w:rPr>
          <w:b/>
          <w:sz w:val="24"/>
          <w:szCs w:val="24"/>
        </w:rPr>
      </w:pPr>
    </w:p>
    <w:p w:rsidR="00484A3E" w:rsidRPr="00FE0A40" w:rsidRDefault="00484A3E" w:rsidP="000F3AA8">
      <w:pPr>
        <w:pStyle w:val="a3"/>
        <w:widowControl w:val="0"/>
        <w:jc w:val="left"/>
        <w:rPr>
          <w:sz w:val="24"/>
          <w:szCs w:val="24"/>
        </w:rPr>
      </w:pPr>
      <w:r w:rsidRPr="00FE0A40">
        <w:rPr>
          <w:sz w:val="24"/>
          <w:szCs w:val="24"/>
        </w:rPr>
        <w:t xml:space="preserve">Район: _________________ </w:t>
      </w:r>
    </w:p>
    <w:p w:rsidR="00484A3E" w:rsidRPr="00FE0A40" w:rsidRDefault="00484A3E" w:rsidP="000F3AA8">
      <w:pPr>
        <w:pStyle w:val="a3"/>
        <w:widowControl w:val="0"/>
        <w:jc w:val="left"/>
        <w:rPr>
          <w:sz w:val="24"/>
          <w:szCs w:val="24"/>
        </w:rPr>
      </w:pPr>
      <w:r w:rsidRPr="00FE0A40">
        <w:rPr>
          <w:sz w:val="24"/>
          <w:szCs w:val="24"/>
        </w:rPr>
        <w:t>Кількість загальноосвітніх навчальних закладів у районі: ______</w:t>
      </w:r>
    </w:p>
    <w:p w:rsidR="00484A3E" w:rsidRPr="00FE0A40" w:rsidRDefault="00484A3E" w:rsidP="000F3AA8">
      <w:pPr>
        <w:pStyle w:val="a3"/>
        <w:widowControl w:val="0"/>
        <w:jc w:val="left"/>
        <w:rPr>
          <w:b/>
          <w:sz w:val="24"/>
          <w:szCs w:val="24"/>
        </w:rPr>
      </w:pPr>
    </w:p>
    <w:tbl>
      <w:tblPr>
        <w:tblW w:w="9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46"/>
        <w:gridCol w:w="804"/>
        <w:gridCol w:w="804"/>
        <w:gridCol w:w="1017"/>
        <w:gridCol w:w="775"/>
        <w:gridCol w:w="672"/>
        <w:gridCol w:w="567"/>
        <w:gridCol w:w="677"/>
      </w:tblGrid>
      <w:tr w:rsidR="00484A3E" w:rsidRPr="00FE0A40" w:rsidTr="00872C10">
        <w:trPr>
          <w:cantSplit/>
          <w:trHeight w:val="467"/>
        </w:trPr>
        <w:tc>
          <w:tcPr>
            <w:tcW w:w="4446" w:type="dxa"/>
            <w:vMerge w:val="restart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316" w:type="dxa"/>
            <w:gridSpan w:val="7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ХСШЛ з виду спорту, в якій бере участь загальноосвітній навчальний заклад</w:t>
            </w:r>
          </w:p>
        </w:tc>
      </w:tr>
      <w:tr w:rsidR="00484A3E" w:rsidRPr="00FE0A40" w:rsidTr="00872C10">
        <w:trPr>
          <w:cantSplit/>
          <w:trHeight w:val="1680"/>
        </w:trPr>
        <w:tc>
          <w:tcPr>
            <w:tcW w:w="4446" w:type="dxa"/>
            <w:vMerge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textDirection w:val="btLr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ind w:hanging="284"/>
              <w:rPr>
                <w:sz w:val="24"/>
                <w:szCs w:val="24"/>
              </w:rPr>
            </w:pPr>
            <w:bookmarkStart w:id="2" w:name="OLE_LINK1"/>
            <w:bookmarkStart w:id="3" w:name="OLE_LINK2"/>
            <w:r w:rsidRPr="00FE0A40">
              <w:rPr>
                <w:sz w:val="24"/>
                <w:szCs w:val="24"/>
              </w:rPr>
              <w:t>Баскетбольна</w:t>
            </w:r>
          </w:p>
          <w:p w:rsidR="00484A3E" w:rsidRPr="00FE0A40" w:rsidRDefault="00484A3E" w:rsidP="00872C10">
            <w:pPr>
              <w:pStyle w:val="a3"/>
              <w:widowControl w:val="0"/>
              <w:rPr>
                <w:b/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ліга</w:t>
            </w:r>
            <w:bookmarkEnd w:id="2"/>
            <w:bookmarkEnd w:id="3"/>
          </w:p>
        </w:tc>
        <w:tc>
          <w:tcPr>
            <w:tcW w:w="804" w:type="dxa"/>
            <w:textDirection w:val="btLr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ind w:hanging="284"/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Баскетбольна</w:t>
            </w:r>
          </w:p>
          <w:p w:rsidR="00484A3E" w:rsidRPr="00FE0A40" w:rsidRDefault="00484A3E" w:rsidP="00872C10">
            <w:pPr>
              <w:pStyle w:val="a3"/>
              <w:widowControl w:val="0"/>
              <w:rPr>
                <w:b/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Ліга 3х3</w:t>
            </w:r>
          </w:p>
        </w:tc>
        <w:tc>
          <w:tcPr>
            <w:tcW w:w="1017" w:type="dxa"/>
            <w:textDirection w:val="btLr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ind w:hanging="284"/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 xml:space="preserve"> Ліга з</w:t>
            </w:r>
          </w:p>
          <w:p w:rsidR="00484A3E" w:rsidRPr="00FE0A40" w:rsidRDefault="00484A3E" w:rsidP="00872C10">
            <w:pPr>
              <w:pStyle w:val="a3"/>
              <w:widowControl w:val="0"/>
              <w:rPr>
                <w:b/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чірлідингу</w:t>
            </w:r>
          </w:p>
        </w:tc>
        <w:tc>
          <w:tcPr>
            <w:tcW w:w="775" w:type="dxa"/>
            <w:textDirection w:val="btLr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rPr>
                <w:b/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Бадмінтонна  ліга</w:t>
            </w:r>
          </w:p>
        </w:tc>
        <w:tc>
          <w:tcPr>
            <w:tcW w:w="672" w:type="dxa"/>
            <w:textDirection w:val="btLr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rPr>
                <w:b/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Регбійна ліга</w:t>
            </w:r>
          </w:p>
        </w:tc>
        <w:tc>
          <w:tcPr>
            <w:tcW w:w="567" w:type="dxa"/>
            <w:textDirection w:val="btLr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Гандбольна ліга</w:t>
            </w:r>
          </w:p>
        </w:tc>
        <w:tc>
          <w:tcPr>
            <w:tcW w:w="677" w:type="dxa"/>
            <w:textDirection w:val="btLr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rPr>
                <w:b/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Ліга з легкої атлетики</w:t>
            </w:r>
          </w:p>
        </w:tc>
      </w:tr>
      <w:tr w:rsidR="00484A3E" w:rsidRPr="00FE0A40" w:rsidTr="00872C10">
        <w:tc>
          <w:tcPr>
            <w:tcW w:w="4446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Кількість навчальних закладів, що візьмуть участь у 2-му етапі ХСШЛ (районний етап)</w:t>
            </w: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</w:tr>
      <w:tr w:rsidR="00484A3E" w:rsidRPr="00FE0A40" w:rsidTr="00872C10">
        <w:tc>
          <w:tcPr>
            <w:tcW w:w="4446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 xml:space="preserve">Кількість учнів, які взяли участь у </w:t>
            </w:r>
            <w:r w:rsidRPr="00FE0A40">
              <w:rPr>
                <w:sz w:val="24"/>
                <w:szCs w:val="24"/>
              </w:rPr>
              <w:br/>
              <w:t>2-му етапі</w:t>
            </w: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</w:tr>
      <w:tr w:rsidR="00484A3E" w:rsidRPr="00FE0A40" w:rsidTr="00872C10">
        <w:tc>
          <w:tcPr>
            <w:tcW w:w="4446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Дівчат</w:t>
            </w: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</w:tr>
      <w:tr w:rsidR="00484A3E" w:rsidRPr="00FE0A40" w:rsidTr="00872C10">
        <w:tc>
          <w:tcPr>
            <w:tcW w:w="4446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Хлопців</w:t>
            </w: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</w:tr>
      <w:tr w:rsidR="00484A3E" w:rsidRPr="00FE0A40" w:rsidTr="00872C10">
        <w:tc>
          <w:tcPr>
            <w:tcW w:w="4446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  <w:r w:rsidRPr="00FE0A40">
              <w:rPr>
                <w:b/>
                <w:sz w:val="24"/>
                <w:szCs w:val="24"/>
              </w:rPr>
              <w:t>Переможці 2-го етапу «районного етапу»:</w:t>
            </w: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</w:tr>
      <w:tr w:rsidR="00484A3E" w:rsidRPr="00FE0A40" w:rsidTr="00872C10">
        <w:tc>
          <w:tcPr>
            <w:tcW w:w="4446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i/>
                <w:sz w:val="24"/>
                <w:szCs w:val="24"/>
              </w:rPr>
            </w:pPr>
            <w:r w:rsidRPr="00FE0A40">
              <w:rPr>
                <w:b/>
                <w:i/>
                <w:sz w:val="24"/>
                <w:szCs w:val="24"/>
              </w:rPr>
              <w:t>Серед юнаків:</w:t>
            </w: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</w:tr>
      <w:tr w:rsidR="00484A3E" w:rsidRPr="00FE0A40" w:rsidTr="00872C10">
        <w:tc>
          <w:tcPr>
            <w:tcW w:w="4446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 xml:space="preserve">- молодших класів </w:t>
            </w: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</w:tr>
      <w:tr w:rsidR="00484A3E" w:rsidRPr="00FE0A40" w:rsidTr="00872C10">
        <w:tc>
          <w:tcPr>
            <w:tcW w:w="4446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- старших класів</w:t>
            </w: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</w:tr>
      <w:tr w:rsidR="00484A3E" w:rsidRPr="00FE0A40" w:rsidTr="00872C10">
        <w:tc>
          <w:tcPr>
            <w:tcW w:w="4446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i/>
                <w:sz w:val="24"/>
                <w:szCs w:val="24"/>
              </w:rPr>
            </w:pPr>
            <w:r w:rsidRPr="00FE0A40">
              <w:rPr>
                <w:b/>
                <w:i/>
                <w:sz w:val="24"/>
                <w:szCs w:val="24"/>
              </w:rPr>
              <w:t>Серед дівчат:</w:t>
            </w: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</w:tr>
      <w:tr w:rsidR="00484A3E" w:rsidRPr="00FE0A40" w:rsidTr="00872C10">
        <w:tc>
          <w:tcPr>
            <w:tcW w:w="4446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 xml:space="preserve">- молодших класів </w:t>
            </w: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</w:tr>
      <w:tr w:rsidR="00484A3E" w:rsidRPr="00FE0A40" w:rsidTr="00872C10">
        <w:tc>
          <w:tcPr>
            <w:tcW w:w="4446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- старших класів</w:t>
            </w: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484A3E" w:rsidRPr="00FE0A40" w:rsidRDefault="00484A3E" w:rsidP="000F3AA8">
      <w:pPr>
        <w:pStyle w:val="a3"/>
        <w:widowControl w:val="0"/>
        <w:jc w:val="left"/>
        <w:rPr>
          <w:b/>
          <w:sz w:val="24"/>
          <w:szCs w:val="24"/>
        </w:rPr>
      </w:pPr>
    </w:p>
    <w:p w:rsidR="00484A3E" w:rsidRPr="00FE0A40" w:rsidRDefault="00484A3E" w:rsidP="000F3AA8">
      <w:pPr>
        <w:pStyle w:val="23"/>
        <w:widowControl w:val="0"/>
        <w:rPr>
          <w:sz w:val="24"/>
          <w:szCs w:val="24"/>
        </w:rPr>
      </w:pPr>
    </w:p>
    <w:p w:rsidR="00484A3E" w:rsidRPr="00FE0A40" w:rsidRDefault="00484A3E" w:rsidP="000F3AA8">
      <w:pPr>
        <w:pStyle w:val="23"/>
        <w:widowControl w:val="0"/>
        <w:rPr>
          <w:sz w:val="24"/>
          <w:szCs w:val="24"/>
        </w:rPr>
      </w:pPr>
    </w:p>
    <w:p w:rsidR="00484A3E" w:rsidRPr="00FE0A40" w:rsidRDefault="00484A3E" w:rsidP="000F3AA8">
      <w:pPr>
        <w:pStyle w:val="23"/>
        <w:widowControl w:val="0"/>
        <w:rPr>
          <w:sz w:val="24"/>
          <w:szCs w:val="24"/>
        </w:rPr>
      </w:pPr>
    </w:p>
    <w:p w:rsidR="00484A3E" w:rsidRPr="00FE0A40" w:rsidRDefault="00484A3E" w:rsidP="000F3AA8">
      <w:pPr>
        <w:pStyle w:val="a3"/>
        <w:widowControl w:val="0"/>
        <w:jc w:val="left"/>
        <w:rPr>
          <w:sz w:val="24"/>
          <w:szCs w:val="24"/>
        </w:rPr>
      </w:pPr>
      <w:r w:rsidRPr="00FE0A40">
        <w:rPr>
          <w:sz w:val="24"/>
          <w:szCs w:val="24"/>
        </w:rPr>
        <w:t>Начальник Управління освіти</w:t>
      </w:r>
    </w:p>
    <w:p w:rsidR="00484A3E" w:rsidRPr="00FE0A40" w:rsidRDefault="00484A3E" w:rsidP="000F3AA8">
      <w:pPr>
        <w:pStyle w:val="a3"/>
        <w:widowControl w:val="0"/>
        <w:jc w:val="left"/>
        <w:rPr>
          <w:sz w:val="24"/>
          <w:szCs w:val="24"/>
        </w:rPr>
      </w:pPr>
      <w:r w:rsidRPr="00FE0A40">
        <w:rPr>
          <w:sz w:val="24"/>
          <w:szCs w:val="24"/>
        </w:rPr>
        <w:t>адміністрації _____________ району</w:t>
      </w:r>
      <w:r w:rsidRPr="00FE0A40">
        <w:rPr>
          <w:sz w:val="24"/>
          <w:szCs w:val="24"/>
        </w:rPr>
        <w:br/>
        <w:t xml:space="preserve">Харківської міської ради </w:t>
      </w:r>
      <w:r w:rsidRPr="00FE0A40">
        <w:rPr>
          <w:sz w:val="24"/>
          <w:szCs w:val="24"/>
        </w:rPr>
        <w:tab/>
      </w:r>
      <w:r w:rsidRPr="00FE0A40">
        <w:rPr>
          <w:sz w:val="24"/>
          <w:szCs w:val="24"/>
        </w:rPr>
        <w:tab/>
      </w:r>
      <w:r w:rsidRPr="00FE0A40">
        <w:rPr>
          <w:sz w:val="24"/>
          <w:szCs w:val="24"/>
        </w:rPr>
        <w:tab/>
        <w:t>________________/ _______________</w:t>
      </w:r>
    </w:p>
    <w:p w:rsidR="00484A3E" w:rsidRPr="00FE0A40" w:rsidRDefault="00484A3E" w:rsidP="000F3AA8">
      <w:pPr>
        <w:pStyle w:val="a3"/>
        <w:widowControl w:val="0"/>
        <w:ind w:left="4956" w:firstLine="708"/>
        <w:jc w:val="left"/>
        <w:rPr>
          <w:sz w:val="24"/>
          <w:szCs w:val="24"/>
        </w:rPr>
      </w:pPr>
      <w:r w:rsidRPr="00FE0A40">
        <w:rPr>
          <w:sz w:val="24"/>
          <w:szCs w:val="24"/>
        </w:rPr>
        <w:t>(</w:t>
      </w:r>
      <w:r w:rsidRPr="00FE0A40">
        <w:rPr>
          <w:i/>
          <w:sz w:val="24"/>
          <w:szCs w:val="24"/>
        </w:rPr>
        <w:t>Підпис</w:t>
      </w:r>
      <w:r w:rsidRPr="00FE0A40">
        <w:rPr>
          <w:sz w:val="24"/>
          <w:szCs w:val="24"/>
        </w:rPr>
        <w:t xml:space="preserve">) </w:t>
      </w:r>
      <w:r w:rsidRPr="00FE0A40">
        <w:rPr>
          <w:sz w:val="24"/>
          <w:szCs w:val="24"/>
        </w:rPr>
        <w:tab/>
      </w:r>
      <w:r w:rsidRPr="00FE0A40">
        <w:rPr>
          <w:sz w:val="24"/>
          <w:szCs w:val="24"/>
        </w:rPr>
        <w:tab/>
      </w:r>
      <w:r w:rsidRPr="00FE0A40">
        <w:rPr>
          <w:sz w:val="24"/>
          <w:szCs w:val="24"/>
        </w:rPr>
        <w:tab/>
        <w:t>(</w:t>
      </w:r>
      <w:r w:rsidRPr="00FE0A40">
        <w:rPr>
          <w:i/>
          <w:sz w:val="24"/>
          <w:szCs w:val="24"/>
        </w:rPr>
        <w:t>ПІБ</w:t>
      </w:r>
      <w:r w:rsidRPr="00FE0A40">
        <w:rPr>
          <w:sz w:val="24"/>
          <w:szCs w:val="24"/>
        </w:rPr>
        <w:t>)</w:t>
      </w:r>
    </w:p>
    <w:p w:rsidR="00484A3E" w:rsidRPr="00FE0A40" w:rsidRDefault="00484A3E" w:rsidP="000F3AA8">
      <w:pPr>
        <w:pStyle w:val="a3"/>
        <w:widowControl w:val="0"/>
        <w:ind w:left="5664" w:firstLine="708"/>
        <w:jc w:val="left"/>
        <w:rPr>
          <w:sz w:val="24"/>
          <w:szCs w:val="24"/>
        </w:rPr>
      </w:pPr>
      <w:r w:rsidRPr="00FE0A40">
        <w:rPr>
          <w:sz w:val="24"/>
          <w:szCs w:val="24"/>
        </w:rPr>
        <w:t>м.п.</w:t>
      </w:r>
    </w:p>
    <w:p w:rsidR="00484A3E" w:rsidRPr="00FE0A40" w:rsidRDefault="00484A3E" w:rsidP="000F3AA8">
      <w:pPr>
        <w:widowControl w:val="0"/>
        <w:rPr>
          <w:sz w:val="24"/>
          <w:szCs w:val="24"/>
        </w:rPr>
      </w:pPr>
    </w:p>
    <w:p w:rsidR="00484A3E" w:rsidRPr="00FE0A40" w:rsidRDefault="00484A3E" w:rsidP="000F3AA8">
      <w:pPr>
        <w:jc w:val="right"/>
        <w:rPr>
          <w:rStyle w:val="FontStyle12"/>
          <w:szCs w:val="24"/>
          <w:lang w:eastAsia="uk-UA"/>
        </w:rPr>
      </w:pPr>
    </w:p>
    <w:p w:rsidR="00484A3E" w:rsidRDefault="00484A3E"/>
    <w:sectPr w:rsidR="00484A3E" w:rsidSect="006E1707">
      <w:pgSz w:w="11906" w:h="16838"/>
      <w:pgMar w:top="993" w:right="1560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B6F" w:rsidRDefault="006E5B6F">
      <w:r>
        <w:separator/>
      </w:r>
    </w:p>
  </w:endnote>
  <w:endnote w:type="continuationSeparator" w:id="0">
    <w:p w:rsidR="006E5B6F" w:rsidRDefault="006E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B6F" w:rsidRDefault="006E5B6F">
      <w:r>
        <w:separator/>
      </w:r>
    </w:p>
  </w:footnote>
  <w:footnote w:type="continuationSeparator" w:id="0">
    <w:p w:rsidR="006E5B6F" w:rsidRDefault="006E5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3E" w:rsidRDefault="00692629" w:rsidP="00F1731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84A3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4A3E" w:rsidRDefault="00484A3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3E" w:rsidRPr="009076D8" w:rsidRDefault="00692629" w:rsidP="00F1731D">
    <w:pPr>
      <w:pStyle w:val="a7"/>
      <w:framePr w:wrap="around" w:vAnchor="text" w:hAnchor="margin" w:xAlign="center" w:y="1"/>
      <w:rPr>
        <w:rStyle w:val="a9"/>
        <w:color w:val="FFFFFF"/>
      </w:rPr>
    </w:pPr>
    <w:r w:rsidRPr="009076D8">
      <w:rPr>
        <w:rStyle w:val="a9"/>
        <w:color w:val="FFFFFF"/>
      </w:rPr>
      <w:fldChar w:fldCharType="begin"/>
    </w:r>
    <w:r w:rsidR="00484A3E" w:rsidRPr="009076D8">
      <w:rPr>
        <w:rStyle w:val="a9"/>
        <w:color w:val="FFFFFF"/>
      </w:rPr>
      <w:instrText xml:space="preserve">PAGE  </w:instrText>
    </w:r>
    <w:r w:rsidRPr="009076D8">
      <w:rPr>
        <w:rStyle w:val="a9"/>
        <w:color w:val="FFFFFF"/>
      </w:rPr>
      <w:fldChar w:fldCharType="separate"/>
    </w:r>
    <w:r w:rsidR="005C0AC5">
      <w:rPr>
        <w:rStyle w:val="a9"/>
        <w:noProof/>
        <w:color w:val="FFFFFF"/>
      </w:rPr>
      <w:t>2</w:t>
    </w:r>
    <w:r w:rsidRPr="009076D8">
      <w:rPr>
        <w:rStyle w:val="a9"/>
        <w:color w:val="FFFFFF"/>
      </w:rPr>
      <w:fldChar w:fldCharType="end"/>
    </w:r>
  </w:p>
  <w:p w:rsidR="00484A3E" w:rsidRDefault="00484A3E">
    <w:pPr>
      <w:pStyle w:val="a7"/>
    </w:pPr>
  </w:p>
  <w:p w:rsidR="00484A3E" w:rsidRDefault="00484A3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C79AB"/>
    <w:multiLevelType w:val="hybridMultilevel"/>
    <w:tmpl w:val="D14A8EB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0CE5AF8"/>
    <w:multiLevelType w:val="hybridMultilevel"/>
    <w:tmpl w:val="8230CFDA"/>
    <w:lvl w:ilvl="0" w:tplc="895295E8">
      <w:numFmt w:val="bullet"/>
      <w:lvlText w:val="-"/>
      <w:lvlJc w:val="left"/>
      <w:pPr>
        <w:tabs>
          <w:tab w:val="num" w:pos="3128"/>
        </w:tabs>
        <w:ind w:left="3128" w:hanging="91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93"/>
        </w:tabs>
        <w:ind w:left="6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13"/>
        </w:tabs>
        <w:ind w:left="76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33"/>
        </w:tabs>
        <w:ind w:left="8333" w:hanging="360"/>
      </w:pPr>
      <w:rPr>
        <w:rFonts w:ascii="Wingdings" w:hAnsi="Wingdings" w:hint="default"/>
      </w:rPr>
    </w:lvl>
  </w:abstractNum>
  <w:abstractNum w:abstractNumId="2">
    <w:nsid w:val="4BC05654"/>
    <w:multiLevelType w:val="hybridMultilevel"/>
    <w:tmpl w:val="5C72FAA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452990"/>
    <w:multiLevelType w:val="hybridMultilevel"/>
    <w:tmpl w:val="CA9A13B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134612D"/>
    <w:multiLevelType w:val="hybridMultilevel"/>
    <w:tmpl w:val="91DE6D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AAB"/>
    <w:rsid w:val="00010B78"/>
    <w:rsid w:val="00033596"/>
    <w:rsid w:val="00037082"/>
    <w:rsid w:val="000513B6"/>
    <w:rsid w:val="00061259"/>
    <w:rsid w:val="00063067"/>
    <w:rsid w:val="000640FE"/>
    <w:rsid w:val="0008252E"/>
    <w:rsid w:val="000943E9"/>
    <w:rsid w:val="000A11B4"/>
    <w:rsid w:val="000A26F9"/>
    <w:rsid w:val="000B0986"/>
    <w:rsid w:val="000B6293"/>
    <w:rsid w:val="000D2BA2"/>
    <w:rsid w:val="000F3AA8"/>
    <w:rsid w:val="000F4E7A"/>
    <w:rsid w:val="000F5A47"/>
    <w:rsid w:val="001009B3"/>
    <w:rsid w:val="00103114"/>
    <w:rsid w:val="00106168"/>
    <w:rsid w:val="00136933"/>
    <w:rsid w:val="0014136F"/>
    <w:rsid w:val="00144762"/>
    <w:rsid w:val="0015412A"/>
    <w:rsid w:val="001564D4"/>
    <w:rsid w:val="001633C6"/>
    <w:rsid w:val="00172CE0"/>
    <w:rsid w:val="00187CFE"/>
    <w:rsid w:val="001904B9"/>
    <w:rsid w:val="001B14D7"/>
    <w:rsid w:val="001B4EB3"/>
    <w:rsid w:val="001B7528"/>
    <w:rsid w:val="001B7EFD"/>
    <w:rsid w:val="001D7844"/>
    <w:rsid w:val="001E468D"/>
    <w:rsid w:val="001F3C8E"/>
    <w:rsid w:val="001F3D43"/>
    <w:rsid w:val="00205F46"/>
    <w:rsid w:val="00206C04"/>
    <w:rsid w:val="0021392E"/>
    <w:rsid w:val="002153AA"/>
    <w:rsid w:val="00241970"/>
    <w:rsid w:val="00242F5A"/>
    <w:rsid w:val="0024354C"/>
    <w:rsid w:val="002542D4"/>
    <w:rsid w:val="00254A00"/>
    <w:rsid w:val="00255996"/>
    <w:rsid w:val="0026640F"/>
    <w:rsid w:val="0026724E"/>
    <w:rsid w:val="002725EC"/>
    <w:rsid w:val="00273329"/>
    <w:rsid w:val="002761A5"/>
    <w:rsid w:val="002864E1"/>
    <w:rsid w:val="002B0633"/>
    <w:rsid w:val="002B0B76"/>
    <w:rsid w:val="002B484A"/>
    <w:rsid w:val="002C392B"/>
    <w:rsid w:val="002C6342"/>
    <w:rsid w:val="002D2E88"/>
    <w:rsid w:val="002D5E92"/>
    <w:rsid w:val="002E11F6"/>
    <w:rsid w:val="002E5EB5"/>
    <w:rsid w:val="003123C5"/>
    <w:rsid w:val="003270E0"/>
    <w:rsid w:val="0035029E"/>
    <w:rsid w:val="0035330E"/>
    <w:rsid w:val="003665C9"/>
    <w:rsid w:val="003679AA"/>
    <w:rsid w:val="00380CCA"/>
    <w:rsid w:val="00381CCA"/>
    <w:rsid w:val="00390F8A"/>
    <w:rsid w:val="003B06A7"/>
    <w:rsid w:val="003C4714"/>
    <w:rsid w:val="003C7218"/>
    <w:rsid w:val="003D1030"/>
    <w:rsid w:val="003F0F5C"/>
    <w:rsid w:val="004028B4"/>
    <w:rsid w:val="00415C0D"/>
    <w:rsid w:val="0041692A"/>
    <w:rsid w:val="00433D5F"/>
    <w:rsid w:val="00434436"/>
    <w:rsid w:val="00435BA0"/>
    <w:rsid w:val="0043756C"/>
    <w:rsid w:val="00461AE4"/>
    <w:rsid w:val="00477708"/>
    <w:rsid w:val="004777BA"/>
    <w:rsid w:val="00481187"/>
    <w:rsid w:val="00481417"/>
    <w:rsid w:val="0048246E"/>
    <w:rsid w:val="00484A3E"/>
    <w:rsid w:val="0049013C"/>
    <w:rsid w:val="004901C0"/>
    <w:rsid w:val="00491F84"/>
    <w:rsid w:val="004A1215"/>
    <w:rsid w:val="004A12D3"/>
    <w:rsid w:val="004B1210"/>
    <w:rsid w:val="004C1072"/>
    <w:rsid w:val="004D1A7A"/>
    <w:rsid w:val="004D1FCC"/>
    <w:rsid w:val="004F0144"/>
    <w:rsid w:val="004F1051"/>
    <w:rsid w:val="005003B0"/>
    <w:rsid w:val="005014FE"/>
    <w:rsid w:val="005039DE"/>
    <w:rsid w:val="0051122B"/>
    <w:rsid w:val="00512A05"/>
    <w:rsid w:val="0052266F"/>
    <w:rsid w:val="00534610"/>
    <w:rsid w:val="00537458"/>
    <w:rsid w:val="0054467D"/>
    <w:rsid w:val="00546FD9"/>
    <w:rsid w:val="005555F5"/>
    <w:rsid w:val="005566A0"/>
    <w:rsid w:val="00560607"/>
    <w:rsid w:val="00560B46"/>
    <w:rsid w:val="005709CC"/>
    <w:rsid w:val="005719AC"/>
    <w:rsid w:val="00571DDD"/>
    <w:rsid w:val="005725BC"/>
    <w:rsid w:val="005751D6"/>
    <w:rsid w:val="00577A80"/>
    <w:rsid w:val="005873D9"/>
    <w:rsid w:val="005900BB"/>
    <w:rsid w:val="005A18D5"/>
    <w:rsid w:val="005A6F44"/>
    <w:rsid w:val="005B1249"/>
    <w:rsid w:val="005C0AC5"/>
    <w:rsid w:val="005C17A4"/>
    <w:rsid w:val="005C3203"/>
    <w:rsid w:val="005C500E"/>
    <w:rsid w:val="005C7E9D"/>
    <w:rsid w:val="005D2C32"/>
    <w:rsid w:val="005E0325"/>
    <w:rsid w:val="005E2C14"/>
    <w:rsid w:val="006118B1"/>
    <w:rsid w:val="006139CE"/>
    <w:rsid w:val="00623741"/>
    <w:rsid w:val="00624FBD"/>
    <w:rsid w:val="006417EB"/>
    <w:rsid w:val="006515B8"/>
    <w:rsid w:val="00661BDB"/>
    <w:rsid w:val="00670D41"/>
    <w:rsid w:val="00687E29"/>
    <w:rsid w:val="00691F85"/>
    <w:rsid w:val="00692629"/>
    <w:rsid w:val="006A0A68"/>
    <w:rsid w:val="006A10A7"/>
    <w:rsid w:val="006A1C36"/>
    <w:rsid w:val="006A4003"/>
    <w:rsid w:val="006A46C4"/>
    <w:rsid w:val="006C3243"/>
    <w:rsid w:val="006C5597"/>
    <w:rsid w:val="006C6F2D"/>
    <w:rsid w:val="006C7747"/>
    <w:rsid w:val="006E1707"/>
    <w:rsid w:val="006E4386"/>
    <w:rsid w:val="006E5B6F"/>
    <w:rsid w:val="00705CE4"/>
    <w:rsid w:val="007075F7"/>
    <w:rsid w:val="00712A57"/>
    <w:rsid w:val="007138BF"/>
    <w:rsid w:val="00717B19"/>
    <w:rsid w:val="0072131F"/>
    <w:rsid w:val="00721A45"/>
    <w:rsid w:val="00725123"/>
    <w:rsid w:val="00726135"/>
    <w:rsid w:val="0073153A"/>
    <w:rsid w:val="00742FA7"/>
    <w:rsid w:val="007455CC"/>
    <w:rsid w:val="007511E0"/>
    <w:rsid w:val="00760878"/>
    <w:rsid w:val="0077023E"/>
    <w:rsid w:val="007A0995"/>
    <w:rsid w:val="007B55E4"/>
    <w:rsid w:val="007C4076"/>
    <w:rsid w:val="007C7329"/>
    <w:rsid w:val="007E0189"/>
    <w:rsid w:val="007E306B"/>
    <w:rsid w:val="007F0D77"/>
    <w:rsid w:val="00801825"/>
    <w:rsid w:val="008140F9"/>
    <w:rsid w:val="00836EF8"/>
    <w:rsid w:val="008526C2"/>
    <w:rsid w:val="008634E6"/>
    <w:rsid w:val="008634FE"/>
    <w:rsid w:val="00871A2C"/>
    <w:rsid w:val="00872C10"/>
    <w:rsid w:val="00883E31"/>
    <w:rsid w:val="008920C3"/>
    <w:rsid w:val="008933FA"/>
    <w:rsid w:val="00893490"/>
    <w:rsid w:val="0089404C"/>
    <w:rsid w:val="008B158B"/>
    <w:rsid w:val="008B4086"/>
    <w:rsid w:val="008B5303"/>
    <w:rsid w:val="008C631F"/>
    <w:rsid w:val="008D789B"/>
    <w:rsid w:val="008E2EAD"/>
    <w:rsid w:val="00900F2D"/>
    <w:rsid w:val="009030EC"/>
    <w:rsid w:val="009076D8"/>
    <w:rsid w:val="00914391"/>
    <w:rsid w:val="009261F2"/>
    <w:rsid w:val="00937307"/>
    <w:rsid w:val="00940564"/>
    <w:rsid w:val="00942C44"/>
    <w:rsid w:val="009445A5"/>
    <w:rsid w:val="00947BFB"/>
    <w:rsid w:val="00950669"/>
    <w:rsid w:val="00952323"/>
    <w:rsid w:val="009529A7"/>
    <w:rsid w:val="009609DA"/>
    <w:rsid w:val="0097256E"/>
    <w:rsid w:val="00992146"/>
    <w:rsid w:val="009923EE"/>
    <w:rsid w:val="00997E8C"/>
    <w:rsid w:val="009B3E73"/>
    <w:rsid w:val="009E12DC"/>
    <w:rsid w:val="009E492E"/>
    <w:rsid w:val="009F20DA"/>
    <w:rsid w:val="00A02ED9"/>
    <w:rsid w:val="00A0737B"/>
    <w:rsid w:val="00A16547"/>
    <w:rsid w:val="00A25C88"/>
    <w:rsid w:val="00A3320E"/>
    <w:rsid w:val="00A33351"/>
    <w:rsid w:val="00A4015F"/>
    <w:rsid w:val="00A4742F"/>
    <w:rsid w:val="00A50DFF"/>
    <w:rsid w:val="00A523F6"/>
    <w:rsid w:val="00A563A7"/>
    <w:rsid w:val="00A56DAD"/>
    <w:rsid w:val="00A5717D"/>
    <w:rsid w:val="00A7101A"/>
    <w:rsid w:val="00A75FA6"/>
    <w:rsid w:val="00AA27AA"/>
    <w:rsid w:val="00AC1D53"/>
    <w:rsid w:val="00AC4A37"/>
    <w:rsid w:val="00AC7158"/>
    <w:rsid w:val="00AD309E"/>
    <w:rsid w:val="00AD3926"/>
    <w:rsid w:val="00AD7B47"/>
    <w:rsid w:val="00AE390F"/>
    <w:rsid w:val="00AE41EB"/>
    <w:rsid w:val="00AF0E2D"/>
    <w:rsid w:val="00AF4E6B"/>
    <w:rsid w:val="00B13543"/>
    <w:rsid w:val="00B142F9"/>
    <w:rsid w:val="00B148D9"/>
    <w:rsid w:val="00B14CC7"/>
    <w:rsid w:val="00B15BE1"/>
    <w:rsid w:val="00B17AF5"/>
    <w:rsid w:val="00B27AFD"/>
    <w:rsid w:val="00B3043C"/>
    <w:rsid w:val="00B30AAB"/>
    <w:rsid w:val="00B3150D"/>
    <w:rsid w:val="00B35CDD"/>
    <w:rsid w:val="00B37EFE"/>
    <w:rsid w:val="00B66E45"/>
    <w:rsid w:val="00B751B8"/>
    <w:rsid w:val="00B77784"/>
    <w:rsid w:val="00B906C8"/>
    <w:rsid w:val="00BA37D5"/>
    <w:rsid w:val="00BA59EB"/>
    <w:rsid w:val="00BB4363"/>
    <w:rsid w:val="00BB43EA"/>
    <w:rsid w:val="00BC328D"/>
    <w:rsid w:val="00BC7988"/>
    <w:rsid w:val="00BD149D"/>
    <w:rsid w:val="00BD47BE"/>
    <w:rsid w:val="00BE075C"/>
    <w:rsid w:val="00BF0EF3"/>
    <w:rsid w:val="00BF33E8"/>
    <w:rsid w:val="00C00BD0"/>
    <w:rsid w:val="00C10667"/>
    <w:rsid w:val="00C13362"/>
    <w:rsid w:val="00C252FA"/>
    <w:rsid w:val="00C31B02"/>
    <w:rsid w:val="00C34124"/>
    <w:rsid w:val="00C43F43"/>
    <w:rsid w:val="00C5113E"/>
    <w:rsid w:val="00C54791"/>
    <w:rsid w:val="00C62500"/>
    <w:rsid w:val="00C721F9"/>
    <w:rsid w:val="00C816A4"/>
    <w:rsid w:val="00CA24BC"/>
    <w:rsid w:val="00CB27D3"/>
    <w:rsid w:val="00CB6725"/>
    <w:rsid w:val="00CC2104"/>
    <w:rsid w:val="00CC7DA9"/>
    <w:rsid w:val="00CE2D9E"/>
    <w:rsid w:val="00CE44EE"/>
    <w:rsid w:val="00D0634D"/>
    <w:rsid w:val="00D16332"/>
    <w:rsid w:val="00D214B4"/>
    <w:rsid w:val="00D27A51"/>
    <w:rsid w:val="00D32E88"/>
    <w:rsid w:val="00D33A3F"/>
    <w:rsid w:val="00D353F5"/>
    <w:rsid w:val="00D559E3"/>
    <w:rsid w:val="00D60199"/>
    <w:rsid w:val="00D644A4"/>
    <w:rsid w:val="00D645DD"/>
    <w:rsid w:val="00D72935"/>
    <w:rsid w:val="00D76089"/>
    <w:rsid w:val="00D822FE"/>
    <w:rsid w:val="00D83C67"/>
    <w:rsid w:val="00D949D0"/>
    <w:rsid w:val="00DA5D16"/>
    <w:rsid w:val="00DB5A03"/>
    <w:rsid w:val="00DB69D0"/>
    <w:rsid w:val="00DD213D"/>
    <w:rsid w:val="00DD7363"/>
    <w:rsid w:val="00DE6AC3"/>
    <w:rsid w:val="00DF7331"/>
    <w:rsid w:val="00E07357"/>
    <w:rsid w:val="00E10131"/>
    <w:rsid w:val="00E10202"/>
    <w:rsid w:val="00E12106"/>
    <w:rsid w:val="00E12486"/>
    <w:rsid w:val="00E21E19"/>
    <w:rsid w:val="00E25A45"/>
    <w:rsid w:val="00E355AB"/>
    <w:rsid w:val="00E56559"/>
    <w:rsid w:val="00E655B0"/>
    <w:rsid w:val="00E82BCB"/>
    <w:rsid w:val="00E86C8F"/>
    <w:rsid w:val="00E9099A"/>
    <w:rsid w:val="00E93D37"/>
    <w:rsid w:val="00E95A3D"/>
    <w:rsid w:val="00E9671C"/>
    <w:rsid w:val="00E968DC"/>
    <w:rsid w:val="00EB58BF"/>
    <w:rsid w:val="00EC5D33"/>
    <w:rsid w:val="00ED21D5"/>
    <w:rsid w:val="00ED22A2"/>
    <w:rsid w:val="00EE5EC0"/>
    <w:rsid w:val="00EE7630"/>
    <w:rsid w:val="00F060C0"/>
    <w:rsid w:val="00F1731D"/>
    <w:rsid w:val="00F333CD"/>
    <w:rsid w:val="00F406F6"/>
    <w:rsid w:val="00F51D26"/>
    <w:rsid w:val="00F63D7B"/>
    <w:rsid w:val="00F75083"/>
    <w:rsid w:val="00F77606"/>
    <w:rsid w:val="00F810CA"/>
    <w:rsid w:val="00F8143E"/>
    <w:rsid w:val="00F90F11"/>
    <w:rsid w:val="00F941DA"/>
    <w:rsid w:val="00FA266B"/>
    <w:rsid w:val="00FA2FB1"/>
    <w:rsid w:val="00FA33F2"/>
    <w:rsid w:val="00FB59A0"/>
    <w:rsid w:val="00FC0302"/>
    <w:rsid w:val="00FD19DB"/>
    <w:rsid w:val="00FD40B7"/>
    <w:rsid w:val="00FD63F3"/>
    <w:rsid w:val="00FD6987"/>
    <w:rsid w:val="00FD707E"/>
    <w:rsid w:val="00FE0A40"/>
    <w:rsid w:val="00FE7140"/>
    <w:rsid w:val="00FF3B96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AA8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0F3AA8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F3A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3AA8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0F3AA8"/>
    <w:rPr>
      <w:rFonts w:ascii="Cambria" w:hAnsi="Cambria" w:cs="Times New Roman"/>
      <w:b/>
      <w:bCs/>
      <w:i/>
      <w:i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0F3AA8"/>
    <w:pPr>
      <w:jc w:val="center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0F3AA8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Body Text Indent"/>
    <w:basedOn w:val="a"/>
    <w:link w:val="a6"/>
    <w:uiPriority w:val="99"/>
    <w:rsid w:val="000F3AA8"/>
    <w:pPr>
      <w:ind w:left="426" w:hanging="426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0F3AA8"/>
    <w:rPr>
      <w:rFonts w:ascii="Times New Roman" w:hAnsi="Times New Roman" w:cs="Times New Roman"/>
      <w:sz w:val="20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0F3AA8"/>
    <w:pPr>
      <w:jc w:val="both"/>
    </w:pPr>
    <w:rPr>
      <w:sz w:val="28"/>
    </w:rPr>
  </w:style>
  <w:style w:type="character" w:customStyle="1" w:styleId="22">
    <w:name w:val="Основной текст 2 Знак"/>
    <w:link w:val="21"/>
    <w:uiPriority w:val="99"/>
    <w:locked/>
    <w:rsid w:val="000F3AA8"/>
    <w:rPr>
      <w:rFonts w:ascii="Times New Roman" w:hAnsi="Times New Roman" w:cs="Times New Roman"/>
      <w:sz w:val="20"/>
      <w:szCs w:val="20"/>
      <w:lang w:val="uk-UA" w:eastAsia="ru-RU"/>
    </w:rPr>
  </w:style>
  <w:style w:type="paragraph" w:styleId="23">
    <w:name w:val="Body Text Indent 2"/>
    <w:basedOn w:val="a"/>
    <w:link w:val="24"/>
    <w:uiPriority w:val="99"/>
    <w:rsid w:val="000F3AA8"/>
    <w:pPr>
      <w:ind w:left="360" w:firstLine="360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locked/>
    <w:rsid w:val="000F3AA8"/>
    <w:rPr>
      <w:rFonts w:ascii="Times New Roman" w:hAnsi="Times New Roman" w:cs="Times New Roman"/>
      <w:sz w:val="20"/>
      <w:szCs w:val="20"/>
      <w:lang w:val="uk-UA" w:eastAsia="ru-RU"/>
    </w:rPr>
  </w:style>
  <w:style w:type="paragraph" w:styleId="a7">
    <w:name w:val="header"/>
    <w:basedOn w:val="a"/>
    <w:link w:val="a8"/>
    <w:uiPriority w:val="99"/>
    <w:rsid w:val="000F3A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0F3AA8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page number"/>
    <w:uiPriority w:val="99"/>
    <w:rsid w:val="000F3AA8"/>
    <w:rPr>
      <w:rFonts w:cs="Times New Roman"/>
    </w:rPr>
  </w:style>
  <w:style w:type="character" w:customStyle="1" w:styleId="FontStyle12">
    <w:name w:val="Font Style12"/>
    <w:uiPriority w:val="99"/>
    <w:rsid w:val="000F3AA8"/>
    <w:rPr>
      <w:rFonts w:ascii="Times New Roman" w:hAnsi="Times New Roman"/>
      <w:sz w:val="24"/>
    </w:rPr>
  </w:style>
  <w:style w:type="character" w:styleId="aa">
    <w:name w:val="Hyperlink"/>
    <w:uiPriority w:val="99"/>
    <w:rsid w:val="000F3AA8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0F3AA8"/>
    <w:pPr>
      <w:jc w:val="both"/>
    </w:pPr>
    <w:rPr>
      <w:rFonts w:ascii="Tahoma" w:eastAsia="Times New Roman" w:hAnsi="Tahoma" w:cs="Tahoma"/>
      <w:color w:val="000000"/>
      <w:sz w:val="22"/>
      <w:szCs w:val="22"/>
      <w:lang w:val="en-GB" w:eastAsia="en-US"/>
    </w:rPr>
  </w:style>
  <w:style w:type="paragraph" w:customStyle="1" w:styleId="Default">
    <w:name w:val="Default"/>
    <w:uiPriority w:val="99"/>
    <w:rsid w:val="000F3A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Normal (Web)"/>
    <w:basedOn w:val="a"/>
    <w:uiPriority w:val="99"/>
    <w:rsid w:val="000F3AA8"/>
    <w:pPr>
      <w:spacing w:before="100" w:beforeAutospacing="1" w:after="100" w:afterAutospacing="1"/>
      <w:ind w:left="-539" w:right="754"/>
    </w:pPr>
    <w:rPr>
      <w:rFonts w:ascii="Verdana" w:hAnsi="Verdana"/>
      <w:color w:val="000000"/>
      <w:sz w:val="24"/>
      <w:szCs w:val="24"/>
      <w:lang w:val="ru-RU"/>
    </w:rPr>
  </w:style>
  <w:style w:type="paragraph" w:styleId="ad">
    <w:name w:val="caption"/>
    <w:basedOn w:val="a"/>
    <w:next w:val="a"/>
    <w:uiPriority w:val="99"/>
    <w:qFormat/>
    <w:rsid w:val="000F3AA8"/>
    <w:pPr>
      <w:ind w:left="-540"/>
    </w:pPr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AA8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0F3AA8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F3A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3AA8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0F3AA8"/>
    <w:rPr>
      <w:rFonts w:ascii="Cambria" w:hAnsi="Cambria" w:cs="Times New Roman"/>
      <w:b/>
      <w:bCs/>
      <w:i/>
      <w:i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0F3AA8"/>
    <w:pPr>
      <w:jc w:val="center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0F3AA8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Body Text Indent"/>
    <w:basedOn w:val="a"/>
    <w:link w:val="a6"/>
    <w:uiPriority w:val="99"/>
    <w:rsid w:val="000F3AA8"/>
    <w:pPr>
      <w:ind w:left="426" w:hanging="426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0F3AA8"/>
    <w:rPr>
      <w:rFonts w:ascii="Times New Roman" w:hAnsi="Times New Roman" w:cs="Times New Roman"/>
      <w:sz w:val="20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0F3AA8"/>
    <w:pPr>
      <w:jc w:val="both"/>
    </w:pPr>
    <w:rPr>
      <w:sz w:val="28"/>
    </w:rPr>
  </w:style>
  <w:style w:type="character" w:customStyle="1" w:styleId="22">
    <w:name w:val="Основной текст 2 Знак"/>
    <w:link w:val="21"/>
    <w:uiPriority w:val="99"/>
    <w:locked/>
    <w:rsid w:val="000F3AA8"/>
    <w:rPr>
      <w:rFonts w:ascii="Times New Roman" w:hAnsi="Times New Roman" w:cs="Times New Roman"/>
      <w:sz w:val="20"/>
      <w:szCs w:val="20"/>
      <w:lang w:val="uk-UA" w:eastAsia="ru-RU"/>
    </w:rPr>
  </w:style>
  <w:style w:type="paragraph" w:styleId="23">
    <w:name w:val="Body Text Indent 2"/>
    <w:basedOn w:val="a"/>
    <w:link w:val="24"/>
    <w:uiPriority w:val="99"/>
    <w:rsid w:val="000F3AA8"/>
    <w:pPr>
      <w:ind w:left="360" w:firstLine="360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locked/>
    <w:rsid w:val="000F3AA8"/>
    <w:rPr>
      <w:rFonts w:ascii="Times New Roman" w:hAnsi="Times New Roman" w:cs="Times New Roman"/>
      <w:sz w:val="20"/>
      <w:szCs w:val="20"/>
      <w:lang w:val="uk-UA" w:eastAsia="ru-RU"/>
    </w:rPr>
  </w:style>
  <w:style w:type="paragraph" w:styleId="a7">
    <w:name w:val="header"/>
    <w:basedOn w:val="a"/>
    <w:link w:val="a8"/>
    <w:uiPriority w:val="99"/>
    <w:rsid w:val="000F3A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0F3AA8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page number"/>
    <w:uiPriority w:val="99"/>
    <w:rsid w:val="000F3AA8"/>
    <w:rPr>
      <w:rFonts w:cs="Times New Roman"/>
    </w:rPr>
  </w:style>
  <w:style w:type="character" w:customStyle="1" w:styleId="FontStyle12">
    <w:name w:val="Font Style12"/>
    <w:uiPriority w:val="99"/>
    <w:rsid w:val="000F3AA8"/>
    <w:rPr>
      <w:rFonts w:ascii="Times New Roman" w:hAnsi="Times New Roman"/>
      <w:sz w:val="24"/>
    </w:rPr>
  </w:style>
  <w:style w:type="character" w:styleId="aa">
    <w:name w:val="Hyperlink"/>
    <w:uiPriority w:val="99"/>
    <w:rsid w:val="000F3AA8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0F3AA8"/>
    <w:pPr>
      <w:jc w:val="both"/>
    </w:pPr>
    <w:rPr>
      <w:rFonts w:ascii="Tahoma" w:eastAsia="Times New Roman" w:hAnsi="Tahoma" w:cs="Tahoma"/>
      <w:color w:val="000000"/>
      <w:sz w:val="22"/>
      <w:szCs w:val="22"/>
      <w:lang w:val="en-GB" w:eastAsia="en-US"/>
    </w:rPr>
  </w:style>
  <w:style w:type="paragraph" w:customStyle="1" w:styleId="Default">
    <w:name w:val="Default"/>
    <w:uiPriority w:val="99"/>
    <w:rsid w:val="000F3A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Normal (Web)"/>
    <w:basedOn w:val="a"/>
    <w:uiPriority w:val="99"/>
    <w:rsid w:val="000F3AA8"/>
    <w:pPr>
      <w:spacing w:before="100" w:beforeAutospacing="1" w:after="100" w:afterAutospacing="1"/>
      <w:ind w:left="-539" w:right="754"/>
    </w:pPr>
    <w:rPr>
      <w:rFonts w:ascii="Verdana" w:hAnsi="Verdana"/>
      <w:color w:val="000000"/>
      <w:sz w:val="24"/>
      <w:szCs w:val="24"/>
      <w:lang w:val="ru-RU"/>
    </w:rPr>
  </w:style>
  <w:style w:type="paragraph" w:styleId="ad">
    <w:name w:val="caption"/>
    <w:basedOn w:val="a"/>
    <w:next w:val="a"/>
    <w:uiPriority w:val="99"/>
    <w:qFormat/>
    <w:rsid w:val="000F3AA8"/>
    <w:pPr>
      <w:ind w:left="-540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2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c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ffice2012@citynet.kharkov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c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s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9936</Words>
  <Characters>5664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Валерий</cp:lastModifiedBy>
  <cp:revision>2</cp:revision>
  <dcterms:created xsi:type="dcterms:W3CDTF">2018-09-13T09:50:00Z</dcterms:created>
  <dcterms:modified xsi:type="dcterms:W3CDTF">2018-09-13T09:50:00Z</dcterms:modified>
</cp:coreProperties>
</file>